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7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15"/>
      </w:tblGrid>
      <w:tr w:rsidR="003457FC" w:rsidRPr="003457FC" w14:paraId="346B6C4D" w14:textId="77777777" w:rsidTr="005A4135">
        <w:trPr>
          <w:trHeight w:val="425"/>
        </w:trPr>
        <w:tc>
          <w:tcPr>
            <w:tcW w:w="11473" w:type="dxa"/>
          </w:tcPr>
          <w:tbl>
            <w:tblPr>
              <w:tblW w:w="1191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6"/>
              <w:gridCol w:w="10"/>
              <w:gridCol w:w="6"/>
              <w:gridCol w:w="2923"/>
              <w:gridCol w:w="32"/>
              <w:gridCol w:w="489"/>
              <w:gridCol w:w="60"/>
              <w:gridCol w:w="2847"/>
              <w:gridCol w:w="32"/>
              <w:gridCol w:w="2293"/>
              <w:gridCol w:w="119"/>
              <w:gridCol w:w="2135"/>
              <w:gridCol w:w="79"/>
              <w:gridCol w:w="302"/>
              <w:gridCol w:w="16"/>
              <w:gridCol w:w="44"/>
              <w:gridCol w:w="70"/>
              <w:gridCol w:w="446"/>
            </w:tblGrid>
            <w:tr w:rsidR="003457FC" w:rsidRPr="003457FC" w14:paraId="22799D52" w14:textId="77777777" w:rsidTr="00E46913">
              <w:trPr>
                <w:gridAfter w:val="5"/>
                <w:wAfter w:w="878" w:type="dxa"/>
                <w:trHeight w:val="345"/>
              </w:trPr>
              <w:tc>
                <w:tcPr>
                  <w:tcW w:w="11037" w:type="dxa"/>
                  <w:gridSpan w:val="14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E5DDC5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bookmarkStart w:id="0" w:name="_Toc154076870"/>
                </w:p>
              </w:tc>
            </w:tr>
            <w:tr w:rsidR="003457FC" w:rsidRPr="003457FC" w14:paraId="4148A7B3" w14:textId="77777777" w:rsidTr="00E46913">
              <w:trPr>
                <w:gridAfter w:val="3"/>
                <w:wAfter w:w="560" w:type="dxa"/>
                <w:trHeight w:val="850"/>
              </w:trPr>
              <w:tc>
                <w:tcPr>
                  <w:tcW w:w="22" w:type="dxa"/>
                  <w:gridSpan w:val="3"/>
                  <w:vMerge w:val="restart"/>
                </w:tcPr>
                <w:p w14:paraId="2E950E19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274A92DD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72F0E5D6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1EAE381F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1327" w:type="dxa"/>
                  <w:gridSpan w:val="12"/>
                </w:tcPr>
                <w:tbl>
                  <w:tblPr>
                    <w:tblW w:w="8162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03"/>
                  </w:tblGrid>
                  <w:tr w:rsidR="003457FC" w:rsidRPr="003457FC" w14:paraId="3AED0A78" w14:textId="77777777" w:rsidTr="005A4135">
                    <w:trPr>
                      <w:trHeight w:val="548"/>
                    </w:trPr>
                    <w:tc>
                      <w:tcPr>
                        <w:tcW w:w="81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823" w:type="dxa"/>
                          <w:tblLook w:val="04A0" w:firstRow="1" w:lastRow="0" w:firstColumn="1" w:lastColumn="0" w:noHBand="0" w:noVBand="1"/>
                        </w:tblPr>
                        <w:tblGrid>
                          <w:gridCol w:w="1830"/>
                          <w:gridCol w:w="7993"/>
                        </w:tblGrid>
                        <w:tr w:rsidR="003457FC" w:rsidRPr="003457FC" w14:paraId="57CB9837" w14:textId="77777777" w:rsidTr="005A4135">
                          <w:trPr>
                            <w:trHeight w:val="1910"/>
                          </w:trPr>
                          <w:tc>
                            <w:tcPr>
                              <w:tcW w:w="1830" w:type="dxa"/>
                              <w:shd w:val="clear" w:color="auto" w:fill="auto"/>
                            </w:tcPr>
                            <w:p w14:paraId="1CABB263" w14:textId="77777777" w:rsidR="003457FC" w:rsidRPr="003457FC" w:rsidRDefault="003457FC" w:rsidP="003457FC">
                              <w:pPr>
                                <w:spacing w:after="0" w:line="240" w:lineRule="auto"/>
                                <w:ind w:right="-199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 wp14:anchorId="394AC8D0" wp14:editId="0506A9BC">
                                    <wp:extent cx="880745" cy="1240155"/>
                                    <wp:effectExtent l="0" t="0" r="0" b="0"/>
                                    <wp:docPr id="2" name="Рисунок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0745" cy="1240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93" w:type="dxa"/>
                              <w:shd w:val="clear" w:color="auto" w:fill="auto"/>
                            </w:tcPr>
                            <w:p w14:paraId="01E7517E" w14:textId="77777777" w:rsidR="003457FC" w:rsidRPr="003457FC" w:rsidRDefault="003457FC" w:rsidP="003457F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  <w:p w14:paraId="222DF3DD" w14:textId="77777777" w:rsidR="003457FC" w:rsidRPr="003457FC" w:rsidRDefault="003457FC" w:rsidP="003457FC">
                              <w:pPr>
                                <w:spacing w:after="0" w:line="360" w:lineRule="auto"/>
                                <w:ind w:left="-25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457FC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57F13BC1" w14:textId="77777777" w:rsidR="003457FC" w:rsidRPr="003457FC" w:rsidRDefault="003457FC" w:rsidP="003457F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457FC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5C8E3D1E" w14:textId="77777777" w:rsidR="003457FC" w:rsidRPr="003457FC" w:rsidRDefault="003457FC" w:rsidP="003457F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</w:pPr>
                              <w:r w:rsidRPr="003457FC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val="en-US" w:eastAsia="ru-RU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389B5A89" w14:textId="77777777" w:rsidR="003457FC" w:rsidRPr="003457FC" w:rsidRDefault="003457FC" w:rsidP="003457FC">
                        <w:pPr>
                          <w:spacing w:after="0" w:line="36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32B7691F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5A7B138F" w14:textId="77777777" w:rsidTr="00E46913">
              <w:trPr>
                <w:gridAfter w:val="4"/>
                <w:wAfter w:w="576" w:type="dxa"/>
                <w:trHeight w:val="135"/>
              </w:trPr>
              <w:tc>
                <w:tcPr>
                  <w:tcW w:w="22" w:type="dxa"/>
                  <w:gridSpan w:val="3"/>
                  <w:vMerge/>
                </w:tcPr>
                <w:p w14:paraId="1B5644E9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579E720A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955" w:type="dxa"/>
                  <w:gridSpan w:val="2"/>
                </w:tcPr>
                <w:p w14:paraId="7489C9D6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49" w:type="dxa"/>
                  <w:gridSpan w:val="2"/>
                </w:tcPr>
                <w:p w14:paraId="65111FA2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847" w:type="dxa"/>
                </w:tcPr>
                <w:p w14:paraId="5CF784A8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2" w:type="dxa"/>
                </w:tcPr>
                <w:p w14:paraId="1EA91612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293" w:type="dxa"/>
                </w:tcPr>
                <w:p w14:paraId="57C07FBD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635" w:type="dxa"/>
                  <w:gridSpan w:val="4"/>
                </w:tcPr>
                <w:p w14:paraId="0EF14F47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252C4531" w14:textId="77777777" w:rsidTr="00E46913">
              <w:trPr>
                <w:trHeight w:val="289"/>
              </w:trPr>
              <w:tc>
                <w:tcPr>
                  <w:tcW w:w="6" w:type="dxa"/>
                </w:tcPr>
                <w:p w14:paraId="3EAA3AB4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239AD87E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939" w:type="dxa"/>
                  <w:gridSpan w:val="3"/>
                </w:tcPr>
                <w:p w14:paraId="06703018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1" w:type="dxa"/>
                  <w:gridSpan w:val="2"/>
                </w:tcPr>
                <w:p w14:paraId="18F1C5CA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907" w:type="dxa"/>
                  <w:gridSpan w:val="2"/>
                </w:tcPr>
                <w:p w14:paraId="0E3D8B49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2" w:type="dxa"/>
                </w:tcPr>
                <w:p w14:paraId="6A152C22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547" w:type="dxa"/>
                  <w:gridSpan w:val="3"/>
                </w:tcPr>
                <w:p w14:paraId="494B1288" w14:textId="77777777" w:rsidR="003457FC" w:rsidRPr="003457FC" w:rsidRDefault="003457FC" w:rsidP="003457FC">
                  <w:pPr>
                    <w:tabs>
                      <w:tab w:val="left" w:pos="5103"/>
                      <w:tab w:val="left" w:pos="666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012C0BF" w14:textId="77777777" w:rsidR="003457FC" w:rsidRPr="003457FC" w:rsidRDefault="003457FC" w:rsidP="003457FC">
                  <w:pPr>
                    <w:tabs>
                      <w:tab w:val="left" w:pos="5103"/>
                      <w:tab w:val="left" w:pos="666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457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УТВЕРЖДАЮ </w:t>
                  </w:r>
                </w:p>
                <w:p w14:paraId="4A795B51" w14:textId="77777777" w:rsidR="003457FC" w:rsidRPr="003457FC" w:rsidRDefault="003457FC" w:rsidP="003457FC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457F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Проректор по учебной работе              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u w:val="single"/>
                      <w:lang w:eastAsia="ru-RU"/>
                    </w:rPr>
                    <w:drawing>
                      <wp:inline distT="0" distB="0" distL="0" distR="0" wp14:anchorId="6BAA406D" wp14:editId="7D767919">
                        <wp:extent cx="884555" cy="36385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4555" cy="363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457F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Л.В. </w:t>
                  </w:r>
                  <w:proofErr w:type="spellStart"/>
                  <w:r w:rsidRPr="003457F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Ватлина</w:t>
                  </w:r>
                  <w:proofErr w:type="spellEnd"/>
                </w:p>
                <w:p w14:paraId="2CB11CE6" w14:textId="13E00ACC" w:rsidR="003457FC" w:rsidRPr="003457FC" w:rsidRDefault="003457FC" w:rsidP="003457FC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3457F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5F0195">
                    <w:rPr>
                      <w:rFonts w:ascii="Times New Roman" w:hAnsi="Times New Roman"/>
                      <w:sz w:val="28"/>
                      <w:szCs w:val="28"/>
                    </w:rPr>
                    <w:t>27 мая 2026</w:t>
                  </w:r>
                  <w:r w:rsidR="004D76ED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5F0195">
                    <w:rPr>
                      <w:rFonts w:ascii="Times New Roman" w:hAnsi="Times New Roman"/>
                      <w:sz w:val="28"/>
                      <w:szCs w:val="28"/>
                    </w:rPr>
                    <w:t>г.</w:t>
                  </w:r>
                </w:p>
                <w:p w14:paraId="21AE81AB" w14:textId="77777777" w:rsidR="003457FC" w:rsidRPr="003457FC" w:rsidRDefault="003457FC" w:rsidP="003457FC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</w:p>
                <w:p w14:paraId="3EB135FE" w14:textId="77777777" w:rsidR="003457FC" w:rsidRPr="003457FC" w:rsidRDefault="003457FC" w:rsidP="003457FC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</w:p>
                <w:p w14:paraId="2F7125F2" w14:textId="77777777" w:rsidR="003457FC" w:rsidRPr="003457FC" w:rsidRDefault="003457FC" w:rsidP="003457FC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57" w:type="dxa"/>
                  <w:gridSpan w:val="6"/>
                  <w:tcBorders>
                    <w:left w:val="nil"/>
                  </w:tcBorders>
                </w:tcPr>
                <w:p w14:paraId="22C97222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1661036C" w14:textId="77777777" w:rsidTr="00E46913">
              <w:trPr>
                <w:gridAfter w:val="1"/>
                <w:wAfter w:w="446" w:type="dxa"/>
                <w:trHeight w:val="425"/>
              </w:trPr>
              <w:tc>
                <w:tcPr>
                  <w:tcW w:w="11469" w:type="dxa"/>
                  <w:gridSpan w:val="18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797"/>
                  </w:tblGrid>
                  <w:tr w:rsidR="003457FC" w:rsidRPr="003457FC" w14:paraId="44D71FEA" w14:textId="77777777" w:rsidTr="005A4135">
                    <w:trPr>
                      <w:trHeight w:val="345"/>
                    </w:trPr>
                    <w:tc>
                      <w:tcPr>
                        <w:tcW w:w="87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671D2D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РАБОЧАЯ ПРОГРАММА УЧЕБНОЙ ДИСЦИПЛИНЫ</w:t>
                        </w:r>
                      </w:p>
                    </w:tc>
                  </w:tr>
                </w:tbl>
                <w:p w14:paraId="0BF02250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1FDC56EB" w14:textId="77777777" w:rsidTr="00E46913">
              <w:trPr>
                <w:gridAfter w:val="2"/>
                <w:wAfter w:w="516" w:type="dxa"/>
                <w:trHeight w:val="425"/>
              </w:trPr>
              <w:tc>
                <w:tcPr>
                  <w:tcW w:w="6" w:type="dxa"/>
                </w:tcPr>
                <w:p w14:paraId="22CD0E18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2FA2699D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939" w:type="dxa"/>
                  <w:gridSpan w:val="3"/>
                </w:tcPr>
                <w:p w14:paraId="04BA7D09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1" w:type="dxa"/>
                  <w:gridSpan w:val="2"/>
                </w:tcPr>
                <w:p w14:paraId="015B8350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907" w:type="dxa"/>
                  <w:gridSpan w:val="2"/>
                </w:tcPr>
                <w:p w14:paraId="2EC93AA7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2" w:type="dxa"/>
                </w:tcPr>
                <w:p w14:paraId="78DBE10C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412" w:type="dxa"/>
                  <w:gridSpan w:val="2"/>
                </w:tcPr>
                <w:p w14:paraId="26558089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76" w:type="dxa"/>
                  <w:gridSpan w:val="5"/>
                </w:tcPr>
                <w:p w14:paraId="3930CAAE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60290116" w14:textId="77777777" w:rsidTr="00E46913">
              <w:trPr>
                <w:gridAfter w:val="1"/>
                <w:wAfter w:w="446" w:type="dxa"/>
                <w:trHeight w:val="425"/>
              </w:trPr>
              <w:tc>
                <w:tcPr>
                  <w:tcW w:w="11469" w:type="dxa"/>
                  <w:gridSpan w:val="18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457FC" w:rsidRPr="003457FC" w14:paraId="3140D425" w14:textId="77777777" w:rsidTr="005A4135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2FF49D0" w14:textId="7F7174B0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СГ.01 ИСТОРИЯ РОССИИ</w:t>
                        </w:r>
                      </w:p>
                      <w:p w14:paraId="76BFA599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F176922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7F6FE3E1" w14:textId="77777777" w:rsidTr="00E46913">
              <w:trPr>
                <w:gridAfter w:val="2"/>
                <w:wAfter w:w="516" w:type="dxa"/>
                <w:trHeight w:val="570"/>
              </w:trPr>
              <w:tc>
                <w:tcPr>
                  <w:tcW w:w="11399" w:type="dxa"/>
                  <w:gridSpan w:val="17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3457FC" w:rsidRPr="003457FC" w14:paraId="5BA1E999" w14:textId="77777777" w:rsidTr="005A4135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01B8AA0" w14:textId="77777777" w:rsidR="003457FC" w:rsidRPr="003457FC" w:rsidRDefault="003457FC" w:rsidP="003457FC">
                        <w:pPr>
                          <w:tabs>
                            <w:tab w:val="left" w:pos="3390"/>
                            <w:tab w:val="center" w:pos="4755"/>
                          </w:tabs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ab/>
                        </w:r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ab/>
                          <w:t xml:space="preserve">по </w:t>
                        </w:r>
                        <w:proofErr w:type="spellStart"/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специальности</w:t>
                        </w:r>
                        <w:proofErr w:type="spellEnd"/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:</w:t>
                        </w:r>
                      </w:p>
                    </w:tc>
                  </w:tr>
                  <w:tr w:rsidR="003457FC" w:rsidRPr="003457FC" w14:paraId="3639AE78" w14:textId="77777777" w:rsidTr="005A4135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D8B8BBD" w14:textId="77777777" w:rsidR="003457FC" w:rsidRPr="003457FC" w:rsidRDefault="003457FC" w:rsidP="003457FC">
                        <w:pPr>
                          <w:ind w:right="763" w:firstLine="658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38.02.07 Банковское дело</w:t>
                        </w:r>
                      </w:p>
                      <w:p w14:paraId="1D7CC6DA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56E54FF8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DE6EF1C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57FC" w:rsidRPr="003457FC" w14:paraId="6E6DC032" w14:textId="77777777" w:rsidTr="00E46913">
              <w:trPr>
                <w:gridAfter w:val="2"/>
                <w:wAfter w:w="516" w:type="dxa"/>
                <w:trHeight w:val="306"/>
              </w:trPr>
              <w:tc>
                <w:tcPr>
                  <w:tcW w:w="11399" w:type="dxa"/>
                  <w:gridSpan w:val="17"/>
                  <w:vMerge/>
                </w:tcPr>
                <w:p w14:paraId="02861F5C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457FC" w:rsidRPr="003457FC" w14:paraId="7460C519" w14:textId="77777777" w:rsidTr="00E46913">
              <w:trPr>
                <w:gridAfter w:val="2"/>
                <w:wAfter w:w="516" w:type="dxa"/>
                <w:trHeight w:val="500"/>
              </w:trPr>
              <w:tc>
                <w:tcPr>
                  <w:tcW w:w="11399" w:type="dxa"/>
                  <w:gridSpan w:val="17"/>
                  <w:vMerge/>
                </w:tcPr>
                <w:p w14:paraId="03732BB7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57FC" w:rsidRPr="003457FC" w14:paraId="57701826" w14:textId="77777777" w:rsidTr="00E46913">
              <w:trPr>
                <w:gridAfter w:val="1"/>
                <w:wAfter w:w="446" w:type="dxa"/>
                <w:trHeight w:val="425"/>
              </w:trPr>
              <w:tc>
                <w:tcPr>
                  <w:tcW w:w="11469" w:type="dxa"/>
                  <w:gridSpan w:val="18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457FC" w:rsidRPr="003457FC" w14:paraId="1FA10F04" w14:textId="77777777" w:rsidTr="005A4135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F764412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Квалификация выпускника: </w:t>
                        </w:r>
                      </w:p>
                      <w:p w14:paraId="371E4746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  <w:t>Специалист банковского дела</w:t>
                        </w:r>
                      </w:p>
                    </w:tc>
                  </w:tr>
                </w:tbl>
                <w:p w14:paraId="00C9C3FB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57FC" w:rsidRPr="003457FC" w14:paraId="58236D00" w14:textId="77777777" w:rsidTr="00E46913">
              <w:trPr>
                <w:gridAfter w:val="2"/>
                <w:wAfter w:w="516" w:type="dxa"/>
                <w:trHeight w:val="266"/>
              </w:trPr>
              <w:tc>
                <w:tcPr>
                  <w:tcW w:w="6" w:type="dxa"/>
                </w:tcPr>
                <w:p w14:paraId="1FC60EBF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" w:type="dxa"/>
                </w:tcPr>
                <w:p w14:paraId="0C307800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39" w:type="dxa"/>
                  <w:gridSpan w:val="3"/>
                </w:tcPr>
                <w:p w14:paraId="3A785DD5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1" w:type="dxa"/>
                  <w:gridSpan w:val="2"/>
                </w:tcPr>
                <w:p w14:paraId="36B4994F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07" w:type="dxa"/>
                  <w:gridSpan w:val="2"/>
                </w:tcPr>
                <w:p w14:paraId="58B1907E" w14:textId="77777777" w:rsid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96A38E0" w14:textId="6E2DABDD" w:rsidR="00E46913" w:rsidRPr="003457FC" w:rsidRDefault="00E46913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2025</w:t>
                  </w:r>
                </w:p>
              </w:tc>
              <w:tc>
                <w:tcPr>
                  <w:tcW w:w="32" w:type="dxa"/>
                </w:tcPr>
                <w:p w14:paraId="0B14C6AA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2" w:type="dxa"/>
                  <w:gridSpan w:val="2"/>
                </w:tcPr>
                <w:p w14:paraId="3E968351" w14:textId="77777777" w:rsid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2F388C2D" w14:textId="77777777" w:rsidR="00D20B17" w:rsidRDefault="00D20B17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71620B4" w14:textId="77777777" w:rsidR="00D20B17" w:rsidRPr="003457FC" w:rsidRDefault="00D20B17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76" w:type="dxa"/>
                  <w:gridSpan w:val="5"/>
                </w:tcPr>
                <w:p w14:paraId="66F17507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57FC" w:rsidRPr="003457FC" w14:paraId="684BCC24" w14:textId="77777777" w:rsidTr="00E46913">
              <w:trPr>
                <w:gridAfter w:val="1"/>
                <w:wAfter w:w="446" w:type="dxa"/>
                <w:trHeight w:val="425"/>
              </w:trPr>
              <w:tc>
                <w:tcPr>
                  <w:tcW w:w="11469" w:type="dxa"/>
                  <w:gridSpan w:val="18"/>
                </w:tcPr>
                <w:p w14:paraId="62198292" w14:textId="77777777" w:rsid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9273804" w14:textId="77777777" w:rsidR="00E46913" w:rsidRDefault="00E46913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209CDFAD" w14:textId="77777777" w:rsidR="00E46913" w:rsidRDefault="00E46913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D3DAABE" w14:textId="77777777" w:rsidR="00E46913" w:rsidRPr="003457FC" w:rsidRDefault="00E46913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bookmarkStart w:id="1" w:name="_GoBack"/>
                  <w:bookmarkEnd w:id="1"/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57"/>
                  </w:tblGrid>
                  <w:tr w:rsidR="003457FC" w:rsidRPr="003457FC" w14:paraId="12333C62" w14:textId="77777777" w:rsidTr="005A4135">
                    <w:trPr>
                      <w:trHeight w:val="417"/>
                    </w:trPr>
                    <w:tc>
                      <w:tcPr>
                        <w:tcW w:w="715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7B3189F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                    </w:t>
                        </w:r>
                        <w:proofErr w:type="spellStart"/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Новосибирск</w:t>
                        </w:r>
                        <w:proofErr w:type="spellEnd"/>
                      </w:p>
                      <w:p w14:paraId="7CC44FB8" w14:textId="15D92AE7" w:rsidR="003457FC" w:rsidRPr="005F0195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                         202</w:t>
                        </w:r>
                        <w:r w:rsidR="005F019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</w:tbl>
                <w:p w14:paraId="52A03CDD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E36376" w14:textId="77777777" w:rsidR="003457FC" w:rsidRPr="003457FC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82695ED" w14:textId="77777777" w:rsidR="003457FC" w:rsidRPr="003457FC" w:rsidRDefault="003457FC" w:rsidP="003457FC">
      <w:pPr>
        <w:spacing w:after="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5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0"/>
    </w:p>
    <w:p w14:paraId="1B52514F" w14:textId="77777777" w:rsidR="003457FC" w:rsidRPr="003457FC" w:rsidRDefault="003457FC" w:rsidP="003457FC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74065C" w:rsidRPr="0074065C" w14:paraId="44574F9E" w14:textId="77777777" w:rsidTr="005A413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65C" w:rsidRPr="0074065C" w14:paraId="312028EB" w14:textId="77777777" w:rsidTr="005A413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DF7FE6" w14:textId="77777777" w:rsidR="00FF7311" w:rsidRPr="00FF7311" w:rsidRDefault="0074065C" w:rsidP="00FF7311">
                  <w:pPr>
                    <w:spacing w:after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ru-RU"/>
                    </w:rPr>
                  </w:pPr>
                  <w:r w:rsidRPr="0074065C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Рабочая программа учебной дисциплины </w:t>
                  </w:r>
                  <w:r w:rsidRPr="0074065C">
                    <w:rPr>
                      <w:rFonts w:ascii="Times New Roman" w:eastAsiaTheme="minorEastAsia" w:hAnsi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«История</w:t>
                  </w:r>
                  <w:r>
                    <w:rPr>
                      <w:rFonts w:ascii="Times New Roman" w:eastAsiaTheme="minorEastAsia" w:hAnsi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России</w:t>
                  </w:r>
                  <w:r w:rsidRPr="0074065C">
                    <w:rPr>
                      <w:rFonts w:ascii="Times New Roman" w:eastAsiaTheme="minorEastAsia" w:hAnsi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  <w:r w:rsidRPr="0074065C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Pr="0074065C"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  <w:t>федерального государственного образовательного стандарта среднего профессионального</w:t>
                  </w:r>
                  <w:r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  <w:t xml:space="preserve"> образования по специальности 38.02.07</w:t>
                  </w:r>
                  <w:r w:rsidRPr="0074065C"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  <w:t>Банковское дело</w:t>
                  </w:r>
                  <w:r w:rsidRPr="0074065C"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  <w:t xml:space="preserve">, утвержденного </w:t>
                  </w:r>
                  <w:r w:rsidR="00FF7311" w:rsidRPr="00FF731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Приказом </w:t>
                  </w:r>
                  <w:proofErr w:type="spellStart"/>
                  <w:r w:rsidR="00FF7311" w:rsidRPr="00FF731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Минпросвещения</w:t>
                  </w:r>
                  <w:proofErr w:type="spellEnd"/>
                  <w:r w:rsidR="00FF7311" w:rsidRPr="00FF731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России от 14 ноября 2023 г. № 856.</w:t>
                  </w:r>
                </w:p>
                <w:p w14:paraId="593A6ACD" w14:textId="77777777" w:rsidR="0074065C" w:rsidRPr="0074065C" w:rsidRDefault="0074065C" w:rsidP="0074065C">
                  <w:pPr>
                    <w:ind w:left="142" w:firstLine="567"/>
                    <w:jc w:val="both"/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39CE8F2C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4A4A1D26" w14:textId="77777777" w:rsidTr="005A4135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649648EC" w14:textId="77777777" w:rsidR="0074065C" w:rsidRPr="0074065C" w:rsidRDefault="0074065C" w:rsidP="004D76ED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74786E7B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4B336257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" w:type="dxa"/>
            <w:gridSpan w:val="2"/>
          </w:tcPr>
          <w:p w14:paraId="0D506E9D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61B029B1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3E3C4F08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2AB0B6AE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585D03B5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03641013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30C949CC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3520E6FC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60B96B48" w14:textId="77777777" w:rsidTr="005A4135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44"/>
            </w:tblGrid>
            <w:tr w:rsidR="0074065C" w:rsidRPr="0074065C" w14:paraId="61B31D60" w14:textId="77777777" w:rsidTr="005A4135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D1F36" w14:textId="77777777" w:rsidR="0074065C" w:rsidRPr="0074065C" w:rsidRDefault="0074065C" w:rsidP="0074065C">
                  <w:pPr>
                    <w:spacing w:after="0" w:line="240" w:lineRule="auto"/>
                    <w:ind w:left="142"/>
                    <w:contextualSpacing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74065C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  <w:t xml:space="preserve">РАЗРАБОТЧИКИ: </w:t>
                  </w:r>
                </w:p>
              </w:tc>
            </w:tr>
          </w:tbl>
          <w:p w14:paraId="2F7AE602" w14:textId="77777777" w:rsidR="0074065C" w:rsidRDefault="0074065C" w:rsidP="0074065C">
            <w:pPr>
              <w:spacing w:after="0" w:line="240" w:lineRule="auto"/>
              <w:ind w:left="142" w:right="-3914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74065C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Быховец  М.В, канд. филос. наук, доцент кафедры философии и истории</w:t>
            </w:r>
          </w:p>
          <w:p w14:paraId="14C64817" w14:textId="3AED941C" w:rsidR="00867C2D" w:rsidRPr="0074065C" w:rsidRDefault="00867C2D" w:rsidP="0074065C">
            <w:pPr>
              <w:spacing w:after="0" w:line="240" w:lineRule="auto"/>
              <w:ind w:left="142" w:right="-3914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Бобровский В.В., старший преподаватель кафедры философии и истории</w:t>
            </w:r>
          </w:p>
          <w:p w14:paraId="18D6B76A" w14:textId="77777777" w:rsidR="0074065C" w:rsidRPr="0074065C" w:rsidRDefault="0074065C" w:rsidP="0074065C">
            <w:pPr>
              <w:spacing w:after="0" w:line="240" w:lineRule="auto"/>
              <w:ind w:left="142" w:right="-3914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00472B70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14:paraId="455A1791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74065C" w:rsidRPr="0074065C" w14:paraId="38C4167C" w14:textId="77777777" w:rsidTr="005A4135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6F224" w14:textId="77777777" w:rsidR="0074065C" w:rsidRPr="0074065C" w:rsidRDefault="0074065C" w:rsidP="0074065C">
                  <w:pPr>
                    <w:ind w:left="142" w:firstLine="567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559F70DB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406802F9" w14:textId="77777777" w:rsidTr="005A4135">
        <w:trPr>
          <w:gridAfter w:val="1"/>
          <w:wAfter w:w="1129" w:type="dxa"/>
          <w:trHeight w:val="425"/>
        </w:trPr>
        <w:tc>
          <w:tcPr>
            <w:tcW w:w="3174" w:type="dxa"/>
          </w:tcPr>
          <w:p w14:paraId="44558E4F" w14:textId="77777777" w:rsidR="0074065C" w:rsidRPr="0074065C" w:rsidRDefault="0074065C" w:rsidP="0074065C">
            <w:pPr>
              <w:ind w:left="142" w:firstLine="567"/>
              <w:rPr>
                <w:rFonts w:eastAsiaTheme="minorEastAsia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74065C" w:rsidRPr="0074065C" w14:paraId="61781F94" w14:textId="77777777" w:rsidTr="005A413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414EC8" w14:textId="77777777" w:rsidR="0074065C" w:rsidRPr="0074065C" w:rsidRDefault="0074065C" w:rsidP="0074065C">
                  <w:pPr>
                    <w:spacing w:after="0" w:line="240" w:lineRule="auto"/>
                    <w:ind w:left="142" w:firstLine="567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74065C">
                    <w:rPr>
                      <w:rFonts w:ascii="Times New Roman" w:eastAsiaTheme="minorEastAsia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РЕЦЕНЗЕНТ:</w:t>
                  </w:r>
                </w:p>
              </w:tc>
            </w:tr>
          </w:tbl>
          <w:p w14:paraId="58605132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0217E29B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  <w:gridSpan w:val="2"/>
          </w:tcPr>
          <w:p w14:paraId="695CF5F3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2E545A7A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751FB3B6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5C3E5290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5DF24B7B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3346A07A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37872649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56D4A0AD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3624E4BD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3831BA1E" w14:textId="77777777" w:rsidTr="005A413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65C" w:rsidRPr="0074065C" w14:paraId="466F17C4" w14:textId="77777777" w:rsidTr="005A4135">
              <w:trPr>
                <w:trHeight w:val="66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6DBE7" w14:textId="77777777" w:rsidR="0074065C" w:rsidRPr="0074065C" w:rsidRDefault="0074065C" w:rsidP="0074065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74065C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Коровушкин Д.Г., д-р </w:t>
                  </w:r>
                  <w:proofErr w:type="spellStart"/>
                  <w:r w:rsidRPr="0074065C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74065C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. наук, профессор кафедры философии и истории</w:t>
                  </w:r>
                </w:p>
              </w:tc>
            </w:tr>
          </w:tbl>
          <w:p w14:paraId="2EEF94F1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11253A12" w14:textId="77777777" w:rsidTr="005A413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65C" w:rsidRPr="0074065C" w14:paraId="1D287A40" w14:textId="77777777" w:rsidTr="005A413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BDDF32" w14:textId="77777777" w:rsidR="0074065C" w:rsidRPr="0074065C" w:rsidRDefault="0074065C" w:rsidP="0074065C">
                  <w:pPr>
                    <w:ind w:left="142" w:firstLine="567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34E6B11B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3C0D224A" w14:textId="77777777" w:rsidTr="005A4135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5C316F2C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6F82D262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  <w:gridSpan w:val="2"/>
          </w:tcPr>
          <w:p w14:paraId="08CDECEB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5F06BBD3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2060804B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312693A4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2FFABE9D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416F642D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6962F5B3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1478CEB0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799DF6AC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14:paraId="5EE949D2" w14:textId="77777777" w:rsidR="0074065C" w:rsidRPr="0074065C" w:rsidRDefault="0074065C" w:rsidP="0074065C">
      <w:pPr>
        <w:tabs>
          <w:tab w:val="left" w:pos="709"/>
        </w:tabs>
        <w:ind w:left="142" w:firstLine="567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36C1EE6F" w14:textId="77777777" w:rsidR="0074065C" w:rsidRPr="0074065C" w:rsidRDefault="0074065C" w:rsidP="0074065C">
      <w:pPr>
        <w:tabs>
          <w:tab w:val="left" w:pos="709"/>
        </w:tabs>
        <w:ind w:left="142" w:firstLine="567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48E4D671" w14:textId="77777777" w:rsidR="0074065C" w:rsidRPr="0074065C" w:rsidRDefault="0074065C" w:rsidP="0074065C">
      <w:pPr>
        <w:tabs>
          <w:tab w:val="left" w:pos="709"/>
        </w:tabs>
        <w:ind w:left="142" w:firstLine="567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35F0A64E" w14:textId="467DBCFE" w:rsidR="0074065C" w:rsidRPr="0074065C" w:rsidRDefault="0074065C" w:rsidP="0074065C">
      <w:pPr>
        <w:tabs>
          <w:tab w:val="left" w:pos="709"/>
        </w:tabs>
        <w:ind w:left="284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65C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учебной дисциплины </w:t>
      </w:r>
      <w:r w:rsidRPr="0074065C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«История</w:t>
      </w:r>
      <w:r w:rsidR="0070117C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74065C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»</w:t>
      </w:r>
      <w:r w:rsidRPr="0074065C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Pr="005F019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от </w:t>
      </w:r>
      <w:r w:rsidR="005F0195" w:rsidRPr="005F019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27 мая 2026г. № 8.</w:t>
      </w:r>
    </w:p>
    <w:p w14:paraId="6C28DB65" w14:textId="77777777" w:rsidR="0074065C" w:rsidRPr="0074065C" w:rsidRDefault="0074065C" w:rsidP="0074065C">
      <w:pPr>
        <w:tabs>
          <w:tab w:val="left" w:pos="709"/>
        </w:tabs>
        <w:ind w:left="284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675A275" w14:textId="77777777" w:rsidR="0074065C" w:rsidRPr="0074065C" w:rsidRDefault="0074065C" w:rsidP="0074065C">
      <w:pPr>
        <w:widowControl w:val="0"/>
        <w:overflowPunct w:val="0"/>
        <w:autoSpaceDE w:val="0"/>
        <w:autoSpaceDN w:val="0"/>
        <w:adjustRightInd w:val="0"/>
        <w:spacing w:after="0"/>
        <w:ind w:left="284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74065C" w:rsidRPr="0074065C" w:rsidSect="005A4135">
          <w:footerReference w:type="default" r:id="rId10"/>
          <w:footerReference w:type="first" r:id="rId11"/>
          <w:pgSz w:w="11906" w:h="16838"/>
          <w:pgMar w:top="1134" w:right="566" w:bottom="284" w:left="1276" w:header="708" w:footer="708" w:gutter="0"/>
          <w:pgNumType w:start="1"/>
          <w:cols w:space="720"/>
          <w:titlePg/>
          <w:docGrid w:linePitch="299"/>
        </w:sectPr>
      </w:pPr>
      <w:r w:rsidRPr="0074065C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   </w:t>
      </w:r>
      <w:r w:rsidRPr="0074065C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510BCAD" wp14:editId="2E2317C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065C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    О. А. Гербер                                            </w:t>
      </w:r>
    </w:p>
    <w:p w14:paraId="19E64A95" w14:textId="77777777" w:rsidR="0074065C" w:rsidRDefault="0074065C" w:rsidP="0070117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C7F525" w14:textId="77777777" w:rsidR="003457FC" w:rsidRPr="003457FC" w:rsidRDefault="003457FC" w:rsidP="003457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14:paraId="3C145D11" w14:textId="77777777" w:rsidR="003457FC" w:rsidRPr="003457FC" w:rsidRDefault="003457FC" w:rsidP="003457FC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1318" w:type="dxa"/>
        <w:tblLook w:val="01E0" w:firstRow="1" w:lastRow="1" w:firstColumn="1" w:lastColumn="1" w:noHBand="0" w:noVBand="0"/>
      </w:tblPr>
      <w:tblGrid>
        <w:gridCol w:w="9464"/>
        <w:gridCol w:w="1854"/>
      </w:tblGrid>
      <w:tr w:rsidR="003457FC" w:rsidRPr="003457FC" w14:paraId="0A28F238" w14:textId="77777777" w:rsidTr="005A4135">
        <w:tc>
          <w:tcPr>
            <w:tcW w:w="9464" w:type="dxa"/>
          </w:tcPr>
          <w:p w14:paraId="744319BB" w14:textId="06D2EF5D" w:rsidR="003457FC" w:rsidRPr="003457FC" w:rsidRDefault="003457FC" w:rsidP="00D20B17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ХАРАКТЕРИСТИКА </w:t>
            </w:r>
            <w:r w:rsidRPr="003457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РАБОЧЕЙ ПРОГРАММЫ</w:t>
            </w:r>
            <w:r w:rsidRPr="00345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854" w:type="dxa"/>
          </w:tcPr>
          <w:p w14:paraId="4D3F22DA" w14:textId="77777777" w:rsidR="003457FC" w:rsidRPr="003457FC" w:rsidRDefault="003457FC" w:rsidP="003457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57FC" w:rsidRPr="003457FC" w14:paraId="3BE66282" w14:textId="77777777" w:rsidTr="005A4135">
        <w:tc>
          <w:tcPr>
            <w:tcW w:w="9464" w:type="dxa"/>
          </w:tcPr>
          <w:p w14:paraId="5FE10CD5" w14:textId="77777777" w:rsidR="003457FC" w:rsidRPr="003457FC" w:rsidRDefault="003457FC" w:rsidP="003457FC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57B633F3" w14:textId="77777777" w:rsidR="003457FC" w:rsidRPr="003457FC" w:rsidRDefault="003457FC" w:rsidP="003457FC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03F3D2B0" w14:textId="77777777" w:rsidR="003457FC" w:rsidRPr="003457FC" w:rsidRDefault="003457FC" w:rsidP="003457FC">
            <w:pPr>
              <w:ind w:left="6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57FC" w:rsidRPr="003457FC" w14:paraId="4BF56D54" w14:textId="77777777" w:rsidTr="005A4135">
        <w:tc>
          <w:tcPr>
            <w:tcW w:w="9464" w:type="dxa"/>
          </w:tcPr>
          <w:p w14:paraId="105DF464" w14:textId="77777777" w:rsidR="003457FC" w:rsidRPr="003457FC" w:rsidRDefault="003457FC" w:rsidP="003457FC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7F7547A9" w14:textId="77777777" w:rsidR="003457FC" w:rsidRPr="003457FC" w:rsidRDefault="003457FC" w:rsidP="003457FC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14:paraId="514B2C75" w14:textId="77777777" w:rsidR="003457FC" w:rsidRPr="003457FC" w:rsidRDefault="003457FC" w:rsidP="003457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1700DC7" w14:textId="4DD74681" w:rsidR="003457FC" w:rsidRPr="00867C2D" w:rsidRDefault="003457FC" w:rsidP="003457FC">
      <w:pPr>
        <w:numPr>
          <w:ilvl w:val="0"/>
          <w:numId w:val="5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7FC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ОБЩАЯ ХАРАКТЕРИСТИКА РАБОЧЕЙ ПРОГРАММЫ УЧЕБНОЙ ДИСЦИПЛИНЫ «ИСТОРИЯ РОССИИ»</w:t>
      </w:r>
    </w:p>
    <w:p w14:paraId="62CD5219" w14:textId="77777777" w:rsidR="003457FC" w:rsidRPr="00867C2D" w:rsidRDefault="003457FC" w:rsidP="00345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D37BDE" w14:textId="77777777" w:rsidR="003457FC" w:rsidRPr="00867C2D" w:rsidRDefault="003457FC" w:rsidP="00345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Место дисциплины в структуре основной образовательной программы</w:t>
      </w:r>
    </w:p>
    <w:p w14:paraId="4143FE57" w14:textId="777AEFEE" w:rsidR="003457FC" w:rsidRPr="00867C2D" w:rsidRDefault="00D20B17" w:rsidP="003457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Учебная дисциплина </w:t>
      </w:r>
      <w:r w:rsidR="003457FC" w:rsidRPr="00867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СГ.01 История России является обязательной частью социально-гуманитарного цикла образовательной программы в соответствии с ФГОС СПО по </w:t>
      </w:r>
      <w:r w:rsidR="003457FC" w:rsidRPr="00867C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специальности.</w:t>
      </w:r>
    </w:p>
    <w:p w14:paraId="688131D6" w14:textId="77777777" w:rsidR="003457FC" w:rsidRPr="00867C2D" w:rsidRDefault="003457FC" w:rsidP="00345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значение дисциплина имеет при формировании и развитии ОК 01, ОК 02, ОК 03, ОК 04, ОК 05, ОК 06</w:t>
      </w:r>
      <w:r w:rsidRPr="00867C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867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09.</w:t>
      </w:r>
    </w:p>
    <w:p w14:paraId="3F61BD9A" w14:textId="77777777" w:rsidR="003457FC" w:rsidRPr="00867C2D" w:rsidRDefault="003457FC" w:rsidP="00345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B39523" w14:textId="77777777" w:rsidR="003457FC" w:rsidRPr="00867C2D" w:rsidRDefault="003457FC" w:rsidP="003457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планируемые результаты освоения дисциплины</w:t>
      </w:r>
    </w:p>
    <w:p w14:paraId="3B6D318A" w14:textId="77777777" w:rsidR="003457FC" w:rsidRPr="00867C2D" w:rsidRDefault="003457FC" w:rsidP="003457F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программы учебной дисциплины обучающимися осваиваются следующие умения и знания: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4004"/>
        <w:gridCol w:w="3969"/>
      </w:tblGrid>
      <w:tr w:rsidR="003457FC" w:rsidRPr="00867C2D" w14:paraId="01848E7B" w14:textId="77777777" w:rsidTr="005A4135">
        <w:trPr>
          <w:trHeight w:val="649"/>
        </w:trPr>
        <w:tc>
          <w:tcPr>
            <w:tcW w:w="1661" w:type="dxa"/>
          </w:tcPr>
          <w:p w14:paraId="67123C18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Коды </w:t>
            </w:r>
          </w:p>
          <w:p w14:paraId="41985111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4004" w:type="dxa"/>
          </w:tcPr>
          <w:p w14:paraId="0B6AC5AE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969" w:type="dxa"/>
          </w:tcPr>
          <w:p w14:paraId="1A2E6926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3457FC" w:rsidRPr="00867C2D" w14:paraId="00B06115" w14:textId="77777777" w:rsidTr="005A4135">
        <w:trPr>
          <w:trHeight w:val="212"/>
        </w:trPr>
        <w:tc>
          <w:tcPr>
            <w:tcW w:w="1661" w:type="dxa"/>
          </w:tcPr>
          <w:p w14:paraId="555AB696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 02, </w:t>
            </w:r>
          </w:p>
          <w:p w14:paraId="141B7149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03, </w:t>
            </w:r>
          </w:p>
          <w:p w14:paraId="7BD5C5D2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04, </w:t>
            </w:r>
          </w:p>
          <w:p w14:paraId="5313145B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05, </w:t>
            </w:r>
          </w:p>
          <w:p w14:paraId="1E00C5B2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14:paraId="1EAD00F4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E0A4876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4" w:type="dxa"/>
          </w:tcPr>
          <w:p w14:paraId="1B8ABD12" w14:textId="77777777" w:rsidR="003457FC" w:rsidRPr="00867C2D" w:rsidRDefault="003457FC" w:rsidP="003457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 xml:space="preserve">Должен уметь: </w:t>
            </w:r>
          </w:p>
          <w:p w14:paraId="34842C17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отражать понимание России в мировых политических и социально-экономических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  <w:p w14:paraId="4D9C2BF2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составлять описание (реконструкцию) в устной и письменной форме исторических событий, 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явлений, процессов истории родного края, истории России и всемирной истории XX - начала XXI века и их участников,</w:t>
            </w:r>
          </w:p>
          <w:p w14:paraId="7B4EC897" w14:textId="77777777" w:rsidR="003457FC" w:rsidRPr="00867C2D" w:rsidRDefault="003457FC" w:rsidP="003457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1872355B" w14:textId="77777777" w:rsidR="003457FC" w:rsidRPr="00867C2D" w:rsidRDefault="003457FC" w:rsidP="003457FC">
            <w:pPr>
              <w:numPr>
                <w:ilvl w:val="0"/>
                <w:numId w:val="6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70759822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6A5A3368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172FBB8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защищать историческую правду, не допускать умаления подвига народа при 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защите Отечества, готовность давать отпор фальсификациям российской истории;</w:t>
            </w:r>
          </w:p>
          <w:p w14:paraId="532F7AA3" w14:textId="77777777" w:rsidR="003457FC" w:rsidRPr="00867C2D" w:rsidRDefault="003457FC" w:rsidP="003457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ab/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  <w:p w14:paraId="5F80B347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анализировать, характеризовать и сравнивать исторические события, явления, процессы с древнейших времен до настоящего времени;</w:t>
            </w:r>
          </w:p>
          <w:p w14:paraId="676A927E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причинно-следственные, пространственные связи исторических событий, явлений, процессов с древнейших времен до настоящего времени.</w:t>
            </w:r>
          </w:p>
        </w:tc>
        <w:tc>
          <w:tcPr>
            <w:tcW w:w="3969" w:type="dxa"/>
          </w:tcPr>
          <w:p w14:paraId="7E82D498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lastRenderedPageBreak/>
              <w:t>Должен знать:</w:t>
            </w:r>
          </w:p>
          <w:p w14:paraId="7C22CFD7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  <w:p w14:paraId="5E8C586D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  <w:p w14:paraId="49292809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  <w:p w14:paraId="4AF1C453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  <w:p w14:paraId="380582F0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основные тенденции и явления в культуре; роль науки, культуры и религии в сохранении и укреплении национальных и 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государственных традиций;</w:t>
            </w:r>
          </w:p>
          <w:p w14:paraId="467D0269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накануне Первой мировой войны. Ход военных действий. Власть, общество, экономика, культура. Предпосылки революции;</w:t>
            </w:r>
          </w:p>
          <w:p w14:paraId="44D24C16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  <w:p w14:paraId="52BDCEF1" w14:textId="073AD9B3" w:rsidR="003457FC" w:rsidRPr="00867C2D" w:rsidRDefault="004275E3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НЭП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 СССР. СССР в годы НЭП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  <w:p w14:paraId="56B8E36B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14:paraId="0DF960FB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 1945-1991 годы. Экономические развитие и реформы.</w:t>
            </w:r>
          </w:p>
          <w:p w14:paraId="330A403F" w14:textId="77777777" w:rsidR="003457FC" w:rsidRPr="00867C2D" w:rsidRDefault="003457FC" w:rsidP="003457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система. Причины распада Советского Союза;</w:t>
            </w:r>
          </w:p>
          <w:p w14:paraId="2B4F7A2B" w14:textId="77777777" w:rsidR="003457FC" w:rsidRPr="00867C2D" w:rsidRDefault="003457FC" w:rsidP="003457FC">
            <w:pPr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" w:firstLine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мире;</w:t>
            </w:r>
          </w:p>
          <w:p w14:paraId="230E8FD3" w14:textId="77777777" w:rsidR="003457FC" w:rsidRPr="00867C2D" w:rsidRDefault="003457FC" w:rsidP="003457FC">
            <w:pPr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" w:firstLine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 России в мировых политических и социально-экономических процессах с древнейших времен до настоящего времени.</w:t>
            </w:r>
          </w:p>
        </w:tc>
      </w:tr>
    </w:tbl>
    <w:p w14:paraId="0989046D" w14:textId="77777777" w:rsidR="003457FC" w:rsidRPr="00867C2D" w:rsidRDefault="003457FC" w:rsidP="003457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7B7A00" w14:textId="77777777" w:rsidR="003457FC" w:rsidRPr="00867C2D" w:rsidRDefault="003457FC" w:rsidP="003457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044460" w14:textId="77777777" w:rsidR="003457FC" w:rsidRPr="00867C2D" w:rsidRDefault="003457FC" w:rsidP="003457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C00E77" w14:textId="77777777" w:rsidR="003457FC" w:rsidRPr="00867C2D" w:rsidRDefault="003457FC" w:rsidP="003457FC">
      <w:pPr>
        <w:widowControl w:val="0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</w:p>
    <w:p w14:paraId="6CF79ACF" w14:textId="77777777" w:rsidR="003457FC" w:rsidRPr="00867C2D" w:rsidRDefault="003457FC" w:rsidP="003457FC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FADE26" w14:textId="77777777" w:rsidR="003457FC" w:rsidRPr="00867C2D" w:rsidRDefault="003457FC" w:rsidP="003457FC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867C2D">
        <w:rPr>
          <w:rFonts w:ascii="Times New Roman" w:eastAsia="Calibri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3"/>
        <w:gridCol w:w="2527"/>
      </w:tblGrid>
      <w:tr w:rsidR="003457FC" w:rsidRPr="00867C2D" w14:paraId="645BA7EE" w14:textId="77777777" w:rsidTr="005A4135">
        <w:trPr>
          <w:trHeight w:val="55"/>
        </w:trPr>
        <w:tc>
          <w:tcPr>
            <w:tcW w:w="3681" w:type="pct"/>
            <w:vAlign w:val="center"/>
          </w:tcPr>
          <w:p w14:paraId="402947D3" w14:textId="77777777" w:rsidR="003457FC" w:rsidRPr="00867C2D" w:rsidRDefault="003457FC" w:rsidP="003457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9" w:type="pct"/>
            <w:vAlign w:val="center"/>
          </w:tcPr>
          <w:p w14:paraId="0AB53269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457FC" w:rsidRPr="00867C2D" w14:paraId="63F84A6F" w14:textId="77777777" w:rsidTr="005A4135">
        <w:trPr>
          <w:trHeight w:val="490"/>
        </w:trPr>
        <w:tc>
          <w:tcPr>
            <w:tcW w:w="3681" w:type="pct"/>
            <w:vAlign w:val="center"/>
          </w:tcPr>
          <w:p w14:paraId="2B4641BC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9" w:type="pct"/>
            <w:vAlign w:val="center"/>
          </w:tcPr>
          <w:p w14:paraId="41548ED5" w14:textId="5A087281" w:rsidR="003457FC" w:rsidRPr="00867C2D" w:rsidRDefault="004D76ED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62</w:t>
            </w:r>
          </w:p>
        </w:tc>
      </w:tr>
      <w:tr w:rsidR="003457FC" w:rsidRPr="00867C2D" w14:paraId="3DAC9646" w14:textId="77777777" w:rsidTr="005A4135">
        <w:trPr>
          <w:trHeight w:val="490"/>
        </w:trPr>
        <w:tc>
          <w:tcPr>
            <w:tcW w:w="3681" w:type="pct"/>
            <w:shd w:val="clear" w:color="auto" w:fill="auto"/>
            <w:vAlign w:val="center"/>
          </w:tcPr>
          <w:p w14:paraId="474C61FC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9" w:type="pct"/>
            <w:shd w:val="clear" w:color="auto" w:fill="auto"/>
            <w:vAlign w:val="center"/>
          </w:tcPr>
          <w:p w14:paraId="5857DC55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3457FC" w:rsidRPr="00867C2D" w14:paraId="2BDAFCCF" w14:textId="77777777" w:rsidTr="005A4135">
        <w:trPr>
          <w:trHeight w:val="336"/>
        </w:trPr>
        <w:tc>
          <w:tcPr>
            <w:tcW w:w="5000" w:type="pct"/>
            <w:gridSpan w:val="2"/>
            <w:vAlign w:val="center"/>
          </w:tcPr>
          <w:p w14:paraId="210DDCC4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в т. ч.:</w:t>
            </w:r>
          </w:p>
        </w:tc>
      </w:tr>
      <w:tr w:rsidR="003457FC" w:rsidRPr="00867C2D" w14:paraId="07624FEF" w14:textId="77777777" w:rsidTr="005A4135">
        <w:trPr>
          <w:trHeight w:val="490"/>
        </w:trPr>
        <w:tc>
          <w:tcPr>
            <w:tcW w:w="3681" w:type="pct"/>
            <w:vAlign w:val="center"/>
          </w:tcPr>
          <w:p w14:paraId="0B214E1F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9" w:type="pct"/>
            <w:vAlign w:val="center"/>
          </w:tcPr>
          <w:p w14:paraId="17BEA23A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3457FC" w:rsidRPr="00867C2D" w14:paraId="56828360" w14:textId="77777777" w:rsidTr="005A4135">
        <w:trPr>
          <w:trHeight w:val="490"/>
        </w:trPr>
        <w:tc>
          <w:tcPr>
            <w:tcW w:w="3681" w:type="pct"/>
            <w:vAlign w:val="center"/>
          </w:tcPr>
          <w:p w14:paraId="61A13487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9" w:type="pct"/>
            <w:vAlign w:val="center"/>
          </w:tcPr>
          <w:p w14:paraId="0068FB6F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3457FC" w:rsidRPr="00867C2D" w14:paraId="52EEEEEC" w14:textId="77777777" w:rsidTr="005A4135">
        <w:trPr>
          <w:trHeight w:val="490"/>
        </w:trPr>
        <w:tc>
          <w:tcPr>
            <w:tcW w:w="3681" w:type="pct"/>
            <w:vAlign w:val="center"/>
          </w:tcPr>
          <w:p w14:paraId="67F6E09A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9" w:type="pct"/>
            <w:vAlign w:val="center"/>
          </w:tcPr>
          <w:p w14:paraId="05135D4C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3457FC" w:rsidRPr="00867C2D" w14:paraId="2FA8ADB9" w14:textId="77777777" w:rsidTr="005A4135">
        <w:trPr>
          <w:trHeight w:val="490"/>
        </w:trPr>
        <w:tc>
          <w:tcPr>
            <w:tcW w:w="3681" w:type="pct"/>
            <w:vAlign w:val="center"/>
          </w:tcPr>
          <w:p w14:paraId="3350A40F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9" w:type="pct"/>
            <w:vAlign w:val="center"/>
          </w:tcPr>
          <w:p w14:paraId="37B2A280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Зачет с оценкой</w:t>
            </w:r>
          </w:p>
          <w:p w14:paraId="5B10D42D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</w:tr>
    </w:tbl>
    <w:p w14:paraId="751D50D8" w14:textId="77777777" w:rsidR="003457FC" w:rsidRPr="00867C2D" w:rsidRDefault="003457FC" w:rsidP="003457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B368FB" w14:textId="77777777" w:rsidR="003457FC" w:rsidRPr="00867C2D" w:rsidRDefault="003457FC" w:rsidP="003457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DCF180E" w14:textId="77777777" w:rsidR="003457FC" w:rsidRPr="00867C2D" w:rsidRDefault="003457FC" w:rsidP="003457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3457FC" w:rsidRPr="00867C2D" w:rsidSect="005A4135">
          <w:footerReference w:type="even" r:id="rId13"/>
          <w:footnotePr>
            <w:numFmt w:val="chicago"/>
            <w:numRestart w:val="eachPage"/>
          </w:footnotePr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14:paraId="0CDADE1B" w14:textId="77777777" w:rsidR="003457FC" w:rsidRPr="00867C2D" w:rsidRDefault="003457FC" w:rsidP="003457FC">
      <w:pPr>
        <w:widowControl w:val="0"/>
        <w:spacing w:after="12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2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7"/>
        <w:gridCol w:w="7722"/>
        <w:gridCol w:w="2807"/>
        <w:gridCol w:w="2025"/>
      </w:tblGrid>
      <w:tr w:rsidR="003457FC" w:rsidRPr="00867C2D" w14:paraId="2F10327A" w14:textId="77777777" w:rsidTr="00735724">
        <w:trPr>
          <w:trHeight w:val="20"/>
        </w:trPr>
        <w:tc>
          <w:tcPr>
            <w:tcW w:w="765" w:type="pct"/>
            <w:vAlign w:val="center"/>
          </w:tcPr>
          <w:p w14:paraId="43876AFB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605" w:type="pct"/>
            <w:vAlign w:val="center"/>
          </w:tcPr>
          <w:p w14:paraId="3D1FE95D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содержание учебного материала и формы организации деятельности обучающихся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C4867E2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Объем, акад. ч. /</w:t>
            </w:r>
          </w:p>
          <w:p w14:paraId="50C60D6F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в форме практической подготовки, акад. ч</w:t>
            </w:r>
          </w:p>
        </w:tc>
        <w:tc>
          <w:tcPr>
            <w:tcW w:w="683" w:type="pct"/>
            <w:vAlign w:val="center"/>
          </w:tcPr>
          <w:p w14:paraId="58FE4E57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3457FC" w:rsidRPr="00867C2D" w14:paraId="09E68D66" w14:textId="77777777" w:rsidTr="00735724">
        <w:trPr>
          <w:trHeight w:val="371"/>
        </w:trPr>
        <w:tc>
          <w:tcPr>
            <w:tcW w:w="765" w:type="pct"/>
          </w:tcPr>
          <w:p w14:paraId="1B6D481E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pct"/>
          </w:tcPr>
          <w:p w14:paraId="4A74598D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pct"/>
            <w:shd w:val="clear" w:color="auto" w:fill="auto"/>
          </w:tcPr>
          <w:p w14:paraId="6C9C47F8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" w:type="pct"/>
          </w:tcPr>
          <w:p w14:paraId="4281D574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3457FC" w:rsidRPr="00867C2D" w14:paraId="17BB7CD6" w14:textId="77777777" w:rsidTr="00735724">
        <w:trPr>
          <w:trHeight w:val="340"/>
        </w:trPr>
        <w:tc>
          <w:tcPr>
            <w:tcW w:w="765" w:type="pct"/>
            <w:vMerge w:val="restart"/>
            <w:tcBorders>
              <w:top w:val="single" w:sz="2" w:space="0" w:color="auto"/>
            </w:tcBorders>
          </w:tcPr>
          <w:p w14:paraId="6CCB35C1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Россия – великая наша держава</w:t>
            </w:r>
          </w:p>
        </w:tc>
        <w:tc>
          <w:tcPr>
            <w:tcW w:w="2605" w:type="pct"/>
            <w:tcBorders>
              <w:bottom w:val="single" w:sz="4" w:space="0" w:color="auto"/>
            </w:tcBorders>
          </w:tcPr>
          <w:p w14:paraId="4ADA13B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B323A67" w14:textId="5B96D230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735724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/-</w:t>
            </w:r>
          </w:p>
        </w:tc>
        <w:tc>
          <w:tcPr>
            <w:tcW w:w="683" w:type="pct"/>
            <w:vMerge w:val="restart"/>
          </w:tcPr>
          <w:p w14:paraId="40F757B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6BEDAAB9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7BC4F72B" w14:textId="77777777" w:rsidTr="00735724">
        <w:trPr>
          <w:trHeight w:val="20"/>
        </w:trPr>
        <w:tc>
          <w:tcPr>
            <w:tcW w:w="765" w:type="pct"/>
            <w:vMerge/>
          </w:tcPr>
          <w:p w14:paraId="0EB0DA83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bottom w:val="single" w:sz="2" w:space="0" w:color="auto"/>
            </w:tcBorders>
          </w:tcPr>
          <w:p w14:paraId="31BB92FB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402744A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6D33EAD6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E79EF9F" w14:textId="77777777" w:rsidTr="00735724">
        <w:trPr>
          <w:trHeight w:val="20"/>
        </w:trPr>
        <w:tc>
          <w:tcPr>
            <w:tcW w:w="765" w:type="pct"/>
            <w:vMerge/>
            <w:tcBorders>
              <w:bottom w:val="single" w:sz="2" w:space="0" w:color="auto"/>
            </w:tcBorders>
          </w:tcPr>
          <w:p w14:paraId="4E4B2E52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353CE9D0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CE2AB39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ECFA1AB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76407721" w14:textId="77777777" w:rsidTr="00735724">
        <w:trPr>
          <w:trHeight w:val="340"/>
        </w:trPr>
        <w:tc>
          <w:tcPr>
            <w:tcW w:w="765" w:type="pct"/>
            <w:vMerge w:val="restart"/>
          </w:tcPr>
          <w:p w14:paraId="46EA59B6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Александр Невский как спаситель Руси</w:t>
            </w:r>
          </w:p>
        </w:tc>
        <w:tc>
          <w:tcPr>
            <w:tcW w:w="2605" w:type="pct"/>
          </w:tcPr>
          <w:p w14:paraId="278088BD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90A8A8A" w14:textId="53E787A0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B1FD2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7471755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3FB0A1EA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9D36639" w14:textId="77777777" w:rsidTr="00735724">
        <w:trPr>
          <w:trHeight w:val="20"/>
        </w:trPr>
        <w:tc>
          <w:tcPr>
            <w:tcW w:w="765" w:type="pct"/>
            <w:vMerge/>
          </w:tcPr>
          <w:p w14:paraId="2227272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5314AD19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союзников Даниилом Галицким. Александр Ярославович. Невская битва и Ледовое побоище. Столкновение двух христианских течений: православие и католичество. Любечский съезд.  Русь и Орда. Отношение Александра с Ордой.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B4173F1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7909D8E9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A4135" w:rsidRPr="00867C2D" w14:paraId="35207690" w14:textId="77777777" w:rsidTr="00735724">
        <w:trPr>
          <w:trHeight w:val="20"/>
        </w:trPr>
        <w:tc>
          <w:tcPr>
            <w:tcW w:w="765" w:type="pct"/>
            <w:vMerge/>
          </w:tcPr>
          <w:p w14:paraId="0E054AB0" w14:textId="77777777" w:rsidR="005A4135" w:rsidRPr="00867C2D" w:rsidRDefault="005A4135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7C0EFB54" w14:textId="77777777" w:rsidR="005A4135" w:rsidRPr="00867C2D" w:rsidRDefault="005A4135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5CCCAF6" w14:textId="5DDD7ACA" w:rsidR="005A4135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7C932C89" w14:textId="77777777" w:rsidR="005A4135" w:rsidRPr="00867C2D" w:rsidRDefault="005A4135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A4135" w:rsidRPr="00867C2D" w14:paraId="3A1E3646" w14:textId="77777777" w:rsidTr="00735724">
        <w:trPr>
          <w:trHeight w:val="20"/>
        </w:trPr>
        <w:tc>
          <w:tcPr>
            <w:tcW w:w="765" w:type="pct"/>
            <w:vMerge/>
          </w:tcPr>
          <w:p w14:paraId="39713047" w14:textId="77777777" w:rsidR="005A4135" w:rsidRPr="00867C2D" w:rsidRDefault="005A4135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4655F5F3" w14:textId="48953077" w:rsidR="005A4135" w:rsidRPr="00867C2D" w:rsidRDefault="005A4135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№1. </w:t>
            </w:r>
            <w:r w:rsidR="00C601F8" w:rsidRPr="0086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Угроза с западных границ: немецкие и шведские феодалы.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AC9432A" w14:textId="14BC713A" w:rsidR="005A4135" w:rsidRPr="00867C2D" w:rsidRDefault="005A4135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4622A4EF" w14:textId="77777777" w:rsidR="005A4135" w:rsidRPr="00867C2D" w:rsidRDefault="005A4135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8EF35B3" w14:textId="77777777" w:rsidTr="00735724">
        <w:trPr>
          <w:trHeight w:val="114"/>
        </w:trPr>
        <w:tc>
          <w:tcPr>
            <w:tcW w:w="765" w:type="pct"/>
            <w:vMerge w:val="restart"/>
          </w:tcPr>
          <w:p w14:paraId="3414DFEA" w14:textId="77777777" w:rsidR="003457FC" w:rsidRPr="00867C2D" w:rsidRDefault="003457FC" w:rsidP="003457FC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 Смута и её преодоление</w:t>
            </w:r>
          </w:p>
        </w:tc>
        <w:tc>
          <w:tcPr>
            <w:tcW w:w="2605" w:type="pct"/>
          </w:tcPr>
          <w:p w14:paraId="1FDEEE99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6742E36" w14:textId="60B4A2D9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B1FD2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721DA42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762F8ADD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547A993" w14:textId="77777777" w:rsidTr="00735724">
        <w:trPr>
          <w:trHeight w:val="340"/>
        </w:trPr>
        <w:tc>
          <w:tcPr>
            <w:tcW w:w="765" w:type="pct"/>
            <w:vMerge/>
          </w:tcPr>
          <w:p w14:paraId="2BEBDFC8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12F4C7A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ходе 1-2 народного ополчений.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39B72BC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0D8D6AD2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76AC" w:rsidRPr="00867C2D" w14:paraId="6D2D20B2" w14:textId="77777777" w:rsidTr="00735724">
        <w:trPr>
          <w:trHeight w:val="340"/>
        </w:trPr>
        <w:tc>
          <w:tcPr>
            <w:tcW w:w="765" w:type="pct"/>
            <w:vMerge/>
          </w:tcPr>
          <w:p w14:paraId="2941111E" w14:textId="77777777" w:rsidR="00E976AC" w:rsidRPr="00867C2D" w:rsidRDefault="00E976A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403A85E3" w14:textId="77777777" w:rsidR="00E976AC" w:rsidRPr="00867C2D" w:rsidRDefault="00E976A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02F3513" w14:textId="531549C6" w:rsidR="00E976AC" w:rsidRPr="00867C2D" w:rsidRDefault="006B1FD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4E13EB0D" w14:textId="77777777" w:rsidR="00E976AC" w:rsidRPr="00867C2D" w:rsidRDefault="00E976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76AC" w:rsidRPr="00867C2D" w14:paraId="37B1DDFA" w14:textId="77777777" w:rsidTr="00735724">
        <w:trPr>
          <w:trHeight w:val="340"/>
        </w:trPr>
        <w:tc>
          <w:tcPr>
            <w:tcW w:w="765" w:type="pct"/>
            <w:vMerge/>
          </w:tcPr>
          <w:p w14:paraId="774C37BC" w14:textId="77777777" w:rsidR="00E976AC" w:rsidRPr="00867C2D" w:rsidRDefault="00E976A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50F3F674" w14:textId="77777777" w:rsidR="00C601F8" w:rsidRPr="00867C2D" w:rsidRDefault="00E976AC" w:rsidP="00C601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№2</w:t>
            </w:r>
            <w:r w:rsidR="00896A6B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601F8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01F8" w:rsidRPr="0086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Смутное время: причины, этапы, последствия.</w:t>
            </w:r>
          </w:p>
          <w:p w14:paraId="420316DE" w14:textId="1BFC5A2B" w:rsidR="00E976AC" w:rsidRPr="00867C2D" w:rsidRDefault="00E976A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0B9107F6" w14:textId="744AF9B6" w:rsidR="00E976AC" w:rsidRPr="00867C2D" w:rsidRDefault="00E976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55EB1C84" w14:textId="77777777" w:rsidR="00E976AC" w:rsidRPr="00867C2D" w:rsidRDefault="00E976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B5E326F" w14:textId="77777777" w:rsidTr="00735724">
        <w:trPr>
          <w:trHeight w:val="340"/>
        </w:trPr>
        <w:tc>
          <w:tcPr>
            <w:tcW w:w="765" w:type="pct"/>
            <w:vMerge w:val="restart"/>
          </w:tcPr>
          <w:p w14:paraId="3D9D9A7C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4.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Волим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 царя восточного, православного</w:t>
            </w:r>
          </w:p>
        </w:tc>
        <w:tc>
          <w:tcPr>
            <w:tcW w:w="2605" w:type="pct"/>
          </w:tcPr>
          <w:p w14:paraId="623C58A4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021845D" w14:textId="262C7A37" w:rsidR="003457FC" w:rsidRPr="00867C2D" w:rsidRDefault="006B1FD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2/-</w:t>
            </w:r>
          </w:p>
        </w:tc>
        <w:tc>
          <w:tcPr>
            <w:tcW w:w="683" w:type="pct"/>
            <w:vMerge w:val="restart"/>
          </w:tcPr>
          <w:p w14:paraId="60DFB62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015B01B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2FF1A659" w14:textId="77777777" w:rsidTr="00735724">
        <w:trPr>
          <w:trHeight w:val="20"/>
        </w:trPr>
        <w:tc>
          <w:tcPr>
            <w:tcW w:w="765" w:type="pct"/>
            <w:vMerge/>
          </w:tcPr>
          <w:p w14:paraId="07C19B74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297568ED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России и Польши. Вопросы национальной и культурной идентичности приграничных княжеств западной и южной Руси (Запорожское казачество). Борьба за свободу под руководством Богдана Хмельницкого. Земский собор 1653 г. и Переяславская Рада 1654 г.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8471BA3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7AFBFBA3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989D4B1" w14:textId="77777777" w:rsidTr="00735724">
        <w:trPr>
          <w:trHeight w:val="56"/>
        </w:trPr>
        <w:tc>
          <w:tcPr>
            <w:tcW w:w="765" w:type="pct"/>
            <w:vMerge w:val="restart"/>
          </w:tcPr>
          <w:p w14:paraId="64876571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5. Пётр Великий. Строитель великой империи</w:t>
            </w:r>
          </w:p>
        </w:tc>
        <w:tc>
          <w:tcPr>
            <w:tcW w:w="2605" w:type="pct"/>
          </w:tcPr>
          <w:p w14:paraId="394B9A5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46C9981" w14:textId="601F57D7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7B3AA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 w:val="restart"/>
          </w:tcPr>
          <w:p w14:paraId="7549AF8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26E064DA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534F55C3" w14:textId="77777777" w:rsidTr="00735724">
        <w:trPr>
          <w:trHeight w:val="20"/>
        </w:trPr>
        <w:tc>
          <w:tcPr>
            <w:tcW w:w="765" w:type="pct"/>
            <w:vMerge/>
          </w:tcPr>
          <w:p w14:paraId="07B14772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370E9C48" w14:textId="78D3B21D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Петра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E976A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европейскими державами (Северная война, </w:t>
            </w:r>
            <w:proofErr w:type="spellStart"/>
            <w:r w:rsidR="00E976A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B1FD2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рутский</w:t>
            </w:r>
            <w:proofErr w:type="spellEnd"/>
            <w:r w:rsidR="006B1FD2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поход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Формирование нового курса развития России: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западноориентированный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подход. Россия – империя. Социальные, экономические и политические изменения в стране. Строительство великой империи: цена и результаты.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68E5504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pct"/>
            <w:vMerge/>
          </w:tcPr>
          <w:p w14:paraId="5D6052A4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9E6B02D" w14:textId="77777777" w:rsidTr="00735724">
        <w:trPr>
          <w:trHeight w:val="20"/>
        </w:trPr>
        <w:tc>
          <w:tcPr>
            <w:tcW w:w="765" w:type="pct"/>
            <w:vMerge/>
          </w:tcPr>
          <w:p w14:paraId="259A012B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202B949B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2F0CACF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pct"/>
            <w:vMerge/>
          </w:tcPr>
          <w:p w14:paraId="2AA15280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0C5D01B" w14:textId="77777777" w:rsidTr="00735724">
        <w:trPr>
          <w:trHeight w:val="20"/>
        </w:trPr>
        <w:tc>
          <w:tcPr>
            <w:tcW w:w="765" w:type="pct"/>
            <w:vMerge/>
          </w:tcPr>
          <w:p w14:paraId="7201603F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39D6500A" w14:textId="77777777" w:rsidR="003457FC" w:rsidRPr="00867C2D" w:rsidRDefault="00896A6B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№3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Петровские реформы и их позднейшая оценка.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DC972E9" w14:textId="2D79CB5E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14:paraId="644A4855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87EBA8E" w14:textId="77777777" w:rsidTr="00735724">
        <w:trPr>
          <w:trHeight w:val="340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0FCD4C84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6.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Отторженная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возвратих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51FD19F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75DA643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6443886" w14:textId="6727DEA6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123947B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3A812BE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4799F53E" w14:textId="77777777" w:rsidTr="00735724">
        <w:trPr>
          <w:trHeight w:val="2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00C78772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01A3DA3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Просвещённый абсолютизм в России. Положение Российской империи в мировом порядке: русско-турецкие войны (присоединение Крыма), разделы Речи Посполитой. Расцвет культуры Российской империи и её значение в мире. Строительство городов в Северном Причерноморье.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5F618A4" w14:textId="1322E0C7" w:rsidR="003457FC" w:rsidRPr="00867C2D" w:rsidRDefault="007B3A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4D1C0934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382276B5" w14:textId="77777777" w:rsidTr="00735724">
        <w:trPr>
          <w:trHeight w:val="2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786214B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65C20F2A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0CCB82A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28C21167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7963395C" w14:textId="77777777" w:rsidTr="00735724">
        <w:trPr>
          <w:trHeight w:val="2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D30D2E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75169C09" w14:textId="77777777" w:rsidR="003457FC" w:rsidRPr="00867C2D" w:rsidRDefault="00896A6B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№4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Эпоха «просвещенного абсолютизма»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F6CFC1A" w14:textId="347B9D15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131074F3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5A696DEB" w14:textId="77777777" w:rsidTr="00735724">
        <w:trPr>
          <w:trHeight w:val="340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6E9C6944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7. Крымская война – «Пиррова победа Европы»</w:t>
            </w:r>
          </w:p>
          <w:p w14:paraId="017F56C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0D31F57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0A31E97" w14:textId="58E2F720" w:rsidR="003457FC" w:rsidRPr="00867C2D" w:rsidRDefault="006B1FD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2/-</w:t>
            </w:r>
          </w:p>
        </w:tc>
        <w:tc>
          <w:tcPr>
            <w:tcW w:w="683" w:type="pct"/>
            <w:vMerge w:val="restart"/>
          </w:tcPr>
          <w:p w14:paraId="1CD960F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</w:tc>
      </w:tr>
      <w:tr w:rsidR="003457FC" w:rsidRPr="00867C2D" w14:paraId="0313DBA0" w14:textId="77777777" w:rsidTr="00735724">
        <w:trPr>
          <w:trHeight w:val="881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9AAC53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475B7CB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BCCF7EA" w14:textId="77777777" w:rsidR="003457FC" w:rsidRPr="00867C2D" w:rsidRDefault="003457FC" w:rsidP="003457F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pct"/>
            <w:vMerge/>
          </w:tcPr>
          <w:p w14:paraId="214F87A7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79B3836F" w14:textId="77777777" w:rsidTr="00735724">
        <w:trPr>
          <w:trHeight w:val="64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2BDD475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8. Гибель империи</w:t>
            </w:r>
          </w:p>
          <w:p w14:paraId="6305BF2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6E821127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ED8FFE7" w14:textId="5DDC4A96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35DE08C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2203753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57FC" w:rsidRPr="00867C2D" w14:paraId="51FE89AA" w14:textId="77777777" w:rsidTr="00735724">
        <w:trPr>
          <w:trHeight w:val="67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76C620B9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29E24C8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происходящие события: причины и ход Октябрьской революции. Гражданская война.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99E7922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83" w:type="pct"/>
            <w:vMerge/>
          </w:tcPr>
          <w:p w14:paraId="7F99FFFD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09CB687" w14:textId="77777777" w:rsidTr="00735724">
        <w:trPr>
          <w:trHeight w:val="33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2CF4293B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2DDE9A8C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FDBA5BB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3871CB9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5A0E8F34" w14:textId="77777777" w:rsidTr="00735724">
        <w:trPr>
          <w:trHeight w:val="565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7131BE2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5321617A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№5.</w:t>
            </w: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и внешние причины распада Российской империи.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2A56963" w14:textId="7F956E14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5EC8D7E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59060F35" w14:textId="77777777" w:rsidTr="00735724">
        <w:trPr>
          <w:trHeight w:val="340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7B98AE2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9. От великих потрясений к Великой победе</w:t>
            </w:r>
          </w:p>
          <w:p w14:paraId="2B5D2BF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06B6B1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3F7D6C1" w14:textId="42F32A8A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B1FD2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75F6609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07E4365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57FC" w:rsidRPr="00867C2D" w14:paraId="53C6FE87" w14:textId="77777777" w:rsidTr="00735724">
        <w:trPr>
          <w:trHeight w:val="67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58824F66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1A2CF285" w14:textId="32027BC0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экономичес</w:t>
            </w:r>
            <w:r w:rsidR="006B1FD2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 политика. Антирелигиозная ка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мпания. Коллективизация и ее последствия. Индустриализация. Патриотический поворот в идеологии советской власти и его выр</w:t>
            </w:r>
            <w:r w:rsidR="006B1FD2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ажение в Великой Отечественной в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ойне.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9609276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8DF90E9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96A6B" w:rsidRPr="00867C2D" w14:paraId="2AF2685E" w14:textId="77777777" w:rsidTr="00735724">
        <w:trPr>
          <w:trHeight w:val="291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41F709D" w14:textId="77777777" w:rsidR="00896A6B" w:rsidRPr="00867C2D" w:rsidRDefault="00896A6B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152FFC46" w14:textId="77777777" w:rsidR="00896A6B" w:rsidRPr="00867C2D" w:rsidRDefault="00896A6B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CEDB69C" w14:textId="69F21347" w:rsidR="00896A6B" w:rsidRPr="00867C2D" w:rsidRDefault="006B1FD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76836CD0" w14:textId="77777777" w:rsidR="00896A6B" w:rsidRPr="00867C2D" w:rsidRDefault="00896A6B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96A6B" w:rsidRPr="00867C2D" w14:paraId="3904E414" w14:textId="77777777" w:rsidTr="00735724">
        <w:trPr>
          <w:trHeight w:val="291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309A9AEB" w14:textId="77777777" w:rsidR="00896A6B" w:rsidRPr="00867C2D" w:rsidRDefault="00896A6B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635E8C3" w14:textId="39C0669B" w:rsidR="00896A6B" w:rsidRPr="00867C2D" w:rsidRDefault="00C601F8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</w:t>
            </w:r>
            <w:r w:rsidR="00DC061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анятие №6. Социально-экономическое и культурное развитие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 в 1920-х – 1930-х гг.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D2F4DF1" w14:textId="05B3BFDC" w:rsidR="00896A6B" w:rsidRPr="00867C2D" w:rsidRDefault="00896A6B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2ACDECDF" w14:textId="77777777" w:rsidR="00896A6B" w:rsidRPr="00867C2D" w:rsidRDefault="00896A6B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7CE0" w:rsidRPr="00867C2D" w14:paraId="521922D1" w14:textId="77777777" w:rsidTr="00735724">
        <w:trPr>
          <w:trHeight w:val="465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476A5406" w14:textId="6049C642" w:rsidR="00B77CE0" w:rsidRPr="00867C2D" w:rsidRDefault="00B77CE0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10. Вставай, страна огромная</w:t>
            </w: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552641FF" w14:textId="1EB39139" w:rsidR="00106DFE" w:rsidRPr="00867C2D" w:rsidRDefault="00B77CE0" w:rsidP="00B77C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7BEA8FB" w14:textId="3BCB241F" w:rsidR="00B77CE0" w:rsidRPr="00867C2D" w:rsidRDefault="00B77CE0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2/-</w:t>
            </w:r>
          </w:p>
        </w:tc>
        <w:tc>
          <w:tcPr>
            <w:tcW w:w="683" w:type="pct"/>
          </w:tcPr>
          <w:p w14:paraId="58230239" w14:textId="1AD9239D" w:rsidR="00B77CE0" w:rsidRPr="00867C2D" w:rsidRDefault="00B77CE0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="00106DFE"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</w:tc>
      </w:tr>
      <w:tr w:rsidR="00B77CE0" w:rsidRPr="00867C2D" w14:paraId="50148F7F" w14:textId="77777777" w:rsidTr="00735724">
        <w:trPr>
          <w:trHeight w:val="911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4CC112C4" w14:textId="77777777" w:rsidR="00B77CE0" w:rsidRPr="00867C2D" w:rsidRDefault="00B77CE0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25F9D387" w14:textId="71837D96" w:rsidR="00B77CE0" w:rsidRPr="00867C2D" w:rsidRDefault="00B77CE0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и тыл. Защитники Родины и пособники нацистов. Великая Отечественная война в исторической памяти нашего народа.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C34B237" w14:textId="7CA118B8" w:rsidR="00B77CE0" w:rsidRPr="00867C2D" w:rsidRDefault="007F5459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</w:tcPr>
          <w:p w14:paraId="0CA5CF76" w14:textId="77777777" w:rsidR="00B77CE0" w:rsidRPr="00867C2D" w:rsidRDefault="00B77CE0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206366CC" w14:textId="77777777" w:rsidTr="00735724">
        <w:trPr>
          <w:trHeight w:val="56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2634E99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11. В буднях великих строек</w:t>
            </w:r>
          </w:p>
          <w:p w14:paraId="56F23952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258DD51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D35503D" w14:textId="72C01F23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11540F6D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60E08537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DFE" w:rsidRPr="00867C2D" w14:paraId="40001958" w14:textId="77777777" w:rsidTr="00735724">
        <w:trPr>
          <w:trHeight w:val="56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4A5A5E33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07DCA74B" w14:textId="4A32993F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Геополитические результаты Великой Отечественной</w:t>
            </w:r>
            <w:r w:rsidR="0091721F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войны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Экономика и общество СССР после Победы. Пути восстановления экономики – процессы и дискуссии. Экономическая модель послевоенного СССР, идеи социалистической автаркии. Продолжение и последующее сворачивание патриотического курса в идеологии. Атомный проект и создание советского ВПК. План преобразования природы.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70A96C7" w14:textId="42BE6A8E" w:rsidR="00106DFE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2C47226A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485128F2" w14:textId="77777777" w:rsidTr="00735724">
        <w:trPr>
          <w:trHeight w:val="56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206B7574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5585B8B5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60BE23B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0F2A92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2874A5B2" w14:textId="77777777" w:rsidTr="00735724">
        <w:trPr>
          <w:trHeight w:val="67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6C9CA095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4FC957B5" w14:textId="3ABB00CD" w:rsidR="003457FC" w:rsidRPr="00867C2D" w:rsidRDefault="003457FC" w:rsidP="00106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№7. </w:t>
            </w:r>
            <w:r w:rsidR="00595A3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Социально-экономическое и политическое развитие СССР в 1940-х – начале 1950-х гг.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A36A406" w14:textId="4F776A1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1D3F824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227D7477" w14:textId="77777777" w:rsidTr="00735724">
        <w:trPr>
          <w:trHeight w:val="340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035A423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12. От перестройки к кризису, от кризиса к возрождению</w:t>
            </w:r>
          </w:p>
          <w:p w14:paraId="38AC16B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CF074A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FB7DC0B" w14:textId="2F2E269A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7B8186B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331AB42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DFE" w:rsidRPr="00867C2D" w14:paraId="5873C299" w14:textId="77777777" w:rsidTr="00735724">
        <w:trPr>
          <w:trHeight w:val="34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3D18237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677D3964" w14:textId="4A70CFA1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Идеология и действующие лица «перестройки». Россия и страны СНГ в 1990-е годы. Кризис экономики – цена реформ. Безработица и криминализация общества. Пропаганда деструктивных идеологий среди молодёжи.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Олигархизация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Конфликты на Северном Кавказе. Положение национальных меньшинств в новообразованном государстве.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A0FA11F" w14:textId="1E0AA3E0" w:rsidR="00106DFE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54A4FC66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1E6052A6" w14:textId="77777777" w:rsidTr="00735724">
        <w:trPr>
          <w:trHeight w:val="34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41E9B33A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3D8D822D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8C7C479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22C944C7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42A94B36" w14:textId="77777777" w:rsidTr="00735724">
        <w:trPr>
          <w:trHeight w:val="67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704F614D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054AD40" w14:textId="716844DB" w:rsidR="003457FC" w:rsidRPr="00867C2D" w:rsidRDefault="003457FC" w:rsidP="00106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№8. </w:t>
            </w:r>
            <w:r w:rsidR="00247F7D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Общественно-политическое развитие СССР во второй половине 1980-х – начале 1990-х гг.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B8747D7" w14:textId="332DCF3F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4FDBE9E8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68EA4026" w14:textId="77777777" w:rsidTr="00735724">
        <w:trPr>
          <w:trHeight w:val="340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380C272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13. Россия. ХХI век</w:t>
            </w:r>
          </w:p>
          <w:p w14:paraId="45470B0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517E57FE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702864F" w14:textId="4401F711" w:rsidR="003457FC" w:rsidRPr="00867C2D" w:rsidRDefault="007F5459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36E77924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691F180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2CFDD0BD" w14:textId="77777777" w:rsidTr="00735724">
        <w:trPr>
          <w:trHeight w:val="179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7DABF00E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48254BC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Деолигархизация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укрепление вертикали власти. Курс на суверенную внешнюю политику: от Мюнхенской речи до операции в Сирии. Экономическое возрождение: энергетика, сельское хозяйство, национальные проекты. Спецоперация по защите Донбасса.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9D84949" w14:textId="75F1D439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5980605E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580DAB1B" w14:textId="77777777" w:rsidTr="00735724">
        <w:trPr>
          <w:trHeight w:val="354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203DAD4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792DC66C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C221591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72A25116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6394D540" w14:textId="77777777" w:rsidTr="00735724">
        <w:trPr>
          <w:trHeight w:val="354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F6A1D3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44EFFB8F" w14:textId="512FD6EC" w:rsidR="003457FC" w:rsidRPr="00867C2D" w:rsidRDefault="003457FC" w:rsidP="001C3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№9.</w:t>
            </w: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C3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нутренняя и внешняя политика России в первой трети </w:t>
            </w:r>
            <w:r w:rsidR="001C35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="001C3596" w:rsidRPr="001C3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3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вв.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5926D59" w14:textId="188BB57E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1D79C55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9612081" w14:textId="77777777" w:rsidTr="00735724">
        <w:trPr>
          <w:trHeight w:val="56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07E2CEF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14. История антироссийской пропаганды</w:t>
            </w:r>
          </w:p>
          <w:p w14:paraId="2329A169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0F21F2E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470D692" w14:textId="349F1B8B" w:rsidR="003457FC" w:rsidRPr="00867C2D" w:rsidRDefault="007B3A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17E4778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32CA63BD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6DFE" w:rsidRPr="00867C2D" w14:paraId="282F3E64" w14:textId="77777777" w:rsidTr="00735724">
        <w:trPr>
          <w:trHeight w:val="56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1C79D17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1E234FA" w14:textId="733BA2C1" w:rsidR="00106DFE" w:rsidRPr="00867C2D" w:rsidRDefault="0060106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Ливонская война – истоки русофобской мифологии. «Завещание Петра Великого» -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Образ большевистской угрозы в подготовке гитлеровской агрессии. Антисоветская пропаганда эпохи Холодной в</w:t>
            </w:r>
            <w:r w:rsidR="002D20DE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ойны.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E172872" w14:textId="77777777" w:rsidR="00106DFE" w:rsidRPr="00867C2D" w:rsidRDefault="00106DFE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69777E25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03615E53" w14:textId="77777777" w:rsidTr="00735724">
        <w:trPr>
          <w:trHeight w:val="56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3E28BC5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3BCE60BF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76264FD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4C9237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368DB500" w14:textId="77777777" w:rsidTr="00735724">
        <w:trPr>
          <w:trHeight w:val="67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496C597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5CAFFBDF" w14:textId="334A7426" w:rsidR="003457FC" w:rsidRPr="00867C2D" w:rsidRDefault="003457FC" w:rsidP="00247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№10. </w:t>
            </w:r>
            <w:r w:rsidR="00247F7D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Русофобия: история и современность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65E8036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52698E87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115C71D" w14:textId="77777777" w:rsidTr="00735724">
        <w:trPr>
          <w:trHeight w:val="56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61DBAD2A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15. Слава русского оружия</w:t>
            </w:r>
          </w:p>
          <w:p w14:paraId="438F209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64E11B4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ADFC936" w14:textId="18A35CCC" w:rsidR="003457FC" w:rsidRPr="00867C2D" w:rsidRDefault="007B3A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6636D75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60F0CDD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7B9A0CC8" w14:textId="77777777" w:rsidTr="00735724">
        <w:trPr>
          <w:trHeight w:val="1972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0B846FBE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72BF751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 и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Обуховский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5FB9526" w14:textId="02FA04F0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0F95A9A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437E3E62" w14:textId="77777777" w:rsidTr="00735724">
        <w:trPr>
          <w:trHeight w:val="309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5FE95FCC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170CFACA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7FDDD83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127EB65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5F9DC72D" w14:textId="77777777" w:rsidTr="00735724">
        <w:trPr>
          <w:trHeight w:val="309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5D2C1462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7F16EB2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№11.</w:t>
            </w: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российский ВПК и его новейшие разработки.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D496662" w14:textId="193D9D7F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73E97E43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39855CC" w14:textId="77777777" w:rsidTr="00735724">
        <w:trPr>
          <w:trHeight w:val="67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4F8F085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16. Россия в деле</w:t>
            </w:r>
          </w:p>
          <w:p w14:paraId="3D3F3EB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E5658F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19FA4B8" w14:textId="72A9A20C" w:rsidR="003457FC" w:rsidRPr="00867C2D" w:rsidRDefault="007B3AAC" w:rsidP="00F1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735724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="00F1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" w:type="pct"/>
            <w:vMerge w:val="restart"/>
          </w:tcPr>
          <w:p w14:paraId="347EE80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</w:tc>
      </w:tr>
      <w:tr w:rsidR="003457FC" w:rsidRPr="00867C2D" w14:paraId="1E085685" w14:textId="77777777" w:rsidTr="00735724">
        <w:trPr>
          <w:trHeight w:val="85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0620334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1C5AE44F" w14:textId="0E615B7B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Высокие технологии. Энергетика. Сельское хозяйство. Освоение Арктики. Развитие сообщений – дороги и мосты. </w:t>
            </w:r>
            <w:r w:rsidR="006B1FD2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Космос. Перспективы импортозамещ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и технологических рывков.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5F57E2B" w14:textId="7126AA51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15F61ECD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6DC63843" w14:textId="77777777" w:rsidTr="00735724">
        <w:trPr>
          <w:trHeight w:val="285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40EC011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8F186FF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4D4C9B8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24B4C99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4EF36649" w14:textId="77777777" w:rsidTr="00735724">
        <w:trPr>
          <w:trHeight w:val="285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68694265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292517CD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№12. Развитие технологий в России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F0ED7A9" w14:textId="6BCFD1CC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47742D1C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6CB31E30" w14:textId="77777777" w:rsidTr="00735724">
        <w:trPr>
          <w:trHeight w:val="291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6AA7D39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436C1B5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562E01C" w14:textId="312BBB56" w:rsidR="003457FC" w:rsidRPr="00867C2D" w:rsidRDefault="006B1FD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5D3C486B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7231B95" w14:textId="77777777" w:rsidTr="00735724">
        <w:trPr>
          <w:trHeight w:val="20"/>
        </w:trPr>
        <w:tc>
          <w:tcPr>
            <w:tcW w:w="3370" w:type="pct"/>
            <w:gridSpan w:val="2"/>
          </w:tcPr>
          <w:p w14:paraId="2E9A182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89DDF7E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Зачет с оценкой</w:t>
            </w:r>
          </w:p>
          <w:p w14:paraId="0B93D59E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683" w:type="pct"/>
          </w:tcPr>
          <w:p w14:paraId="4176D701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457FC" w:rsidRPr="00867C2D" w14:paraId="1593A500" w14:textId="77777777" w:rsidTr="00735724">
        <w:trPr>
          <w:trHeight w:val="20"/>
        </w:trPr>
        <w:tc>
          <w:tcPr>
            <w:tcW w:w="3370" w:type="pct"/>
            <w:gridSpan w:val="2"/>
          </w:tcPr>
          <w:p w14:paraId="68E5CAE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2A65E28" w14:textId="70542952" w:rsidR="003457FC" w:rsidRPr="00867C2D" w:rsidRDefault="004D76ED" w:rsidP="00D30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83" w:type="pct"/>
          </w:tcPr>
          <w:p w14:paraId="5376F4A1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5C2DA2AD" w14:textId="77777777" w:rsidR="003457FC" w:rsidRPr="00867C2D" w:rsidRDefault="003457FC" w:rsidP="003457F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3457FC" w:rsidRPr="00867C2D" w:rsidSect="005A4135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14:paraId="5DC6B118" w14:textId="77777777" w:rsidR="003457FC" w:rsidRPr="00867C2D" w:rsidRDefault="003457FC" w:rsidP="003457FC">
      <w:pPr>
        <w:widowControl w:val="0"/>
        <w:autoSpaceDE w:val="0"/>
        <w:autoSpaceDN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14:paraId="2A84D54A" w14:textId="77777777" w:rsidR="003457FC" w:rsidRPr="00867C2D" w:rsidRDefault="003457FC" w:rsidP="003457FC">
      <w:pPr>
        <w:widowControl w:val="0"/>
        <w:autoSpaceDE w:val="0"/>
        <w:autoSpaceDN w:val="0"/>
        <w:spacing w:after="0" w:line="240" w:lineRule="auto"/>
        <w:ind w:left="687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278A97" w14:textId="77777777" w:rsidR="00812FFD" w:rsidRPr="00867C2D" w:rsidRDefault="00812FFD" w:rsidP="00812FF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7C2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14:paraId="51FC9906" w14:textId="77777777" w:rsidR="00812FFD" w:rsidRPr="00867C2D" w:rsidRDefault="00812FFD" w:rsidP="00812FF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3BC8C32" w14:textId="77777777" w:rsidR="003457FC" w:rsidRPr="00867C2D" w:rsidRDefault="003457FC" w:rsidP="003457F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EB7CF40" w14:textId="77777777" w:rsidR="00867C2D" w:rsidRPr="00867C2D" w:rsidRDefault="00867C2D" w:rsidP="00867C2D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67C2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0C9697F4" w14:textId="77777777" w:rsidR="00867C2D" w:rsidRPr="00867C2D" w:rsidRDefault="00867C2D" w:rsidP="00867C2D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3A9A02" w14:textId="77777777" w:rsidR="003457FC" w:rsidRPr="00867C2D" w:rsidRDefault="003457FC" w:rsidP="003457F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812FFD" w:rsidRPr="00867C2D" w14:paraId="0A42D82C" w14:textId="77777777" w:rsidTr="00812FFD">
        <w:trPr>
          <w:trHeight w:val="319"/>
        </w:trPr>
        <w:tc>
          <w:tcPr>
            <w:tcW w:w="9355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4AA07F5C" w14:textId="77777777" w:rsidR="00812FFD" w:rsidRPr="00867C2D" w:rsidRDefault="00812FFD" w:rsidP="0081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Основная учебная литература</w:t>
            </w:r>
          </w:p>
        </w:tc>
      </w:tr>
      <w:tr w:rsidR="00812FFD" w:rsidRPr="00867C2D" w14:paraId="70F38C13" w14:textId="77777777" w:rsidTr="00812FFD">
        <w:trPr>
          <w:trHeight w:val="279"/>
        </w:trPr>
        <w:tc>
          <w:tcPr>
            <w:tcW w:w="88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812FFD" w:rsidRPr="00867C2D" w14:paraId="3A9D39B4" w14:textId="77777777" w:rsidTr="00812FFD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6BCB1A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Артемов, В.В. История: учебник для студентов учреждений сред. проф. образования / В.В. Артемов, Ю.Н.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Лубченков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- 20-е изд.,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перераб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и доп. - Москва: Академия, 2021. - 448 с. –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URL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https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://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academia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moscow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ru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catalogue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/5390/553669/ </w:t>
                  </w:r>
                </w:p>
                <w:p w14:paraId="5F5B8A59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История новейшего времени: учебник и практикум для среднего профессионального образования / под редакцией В. Л. Хейфеца. — Москва: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2022. — 345 с. — (Профессиональное образование). —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ISBN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978-5-534-09887-7. — Текст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[сайт]. —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URL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https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://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urait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ru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bcode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/495045 (дата обращения: 04.05.2022). </w:t>
                  </w:r>
                </w:p>
                <w:p w14:paraId="55D7535E" w14:textId="77777777" w:rsidR="00812FFD" w:rsidRPr="00867C2D" w:rsidRDefault="00812FFD" w:rsidP="00812FFD">
                  <w:pPr>
                    <w:pStyle w:val="af1"/>
                    <w:numPr>
                      <w:ilvl w:val="0"/>
                      <w:numId w:val="10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История России с древнейших времен до наших дней : учебное пособие / А. Х. Даудов, А. Ю. Дворниченко, Ю. В. Кривошеев [и др.] ; под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ед. А. Х. Даудов. - СПб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Изд-во С.-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Петерб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ун-та, 2019. - 368 с. - ISBN 978-5-288-05973-5. - Текст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непосредственный.</w:t>
                  </w:r>
                </w:p>
                <w:p w14:paraId="40A63196" w14:textId="77777777" w:rsidR="00812FFD" w:rsidRPr="00867C2D" w:rsidRDefault="00812FFD" w:rsidP="00812FF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2C92BAC" w14:textId="77777777" w:rsidR="00812FFD" w:rsidRPr="00867C2D" w:rsidRDefault="00812FFD" w:rsidP="00812FF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12FFD" w:rsidRPr="00867C2D" w14:paraId="72C5D103" w14:textId="77777777" w:rsidTr="00812FFD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CBB8E86" w14:textId="77777777" w:rsidR="00812FFD" w:rsidRPr="00867C2D" w:rsidRDefault="00812FFD" w:rsidP="00812FF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Дополнительная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учебная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литература</w:t>
                  </w:r>
                  <w:proofErr w:type="spellEnd"/>
                </w:p>
                <w:p w14:paraId="0257863F" w14:textId="77777777" w:rsidR="00812FFD" w:rsidRPr="00867C2D" w:rsidRDefault="00812FFD" w:rsidP="00812FF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12FFD" w:rsidRPr="00867C2D" w14:paraId="6EA63620" w14:textId="77777777" w:rsidTr="00812FFD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F04DCA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История: конец XX – начало XXI вв.: курс лекций / сост.: Быховец М.В., О.А. Гербер, Д.Г. Коровушкин; АНОО ВО Центросоюза РФ «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СибУПК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». – Новосибирск, 2019. – 188 с. </w:t>
                  </w:r>
                </w:p>
                <w:p w14:paraId="02E505F2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перераб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[сайт]. — URL: https://urait.ru/bcode/491578 (дата обращения: 04.05.2022). </w:t>
                  </w:r>
                </w:p>
                <w:p w14:paraId="2721B3F0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Кириллов, В. В. История России в 2 ч. Часть 2. ХХ век — начало ХХI века : учебник для среднего профессионального образования / В. В. Кириллов. — 8-е изд.,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перераб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14:paraId="5300B94F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Князев, Е. А. История России. Вторая половина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XIX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испр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2020. - 296 с. - (Профессиональное образование). -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ISBN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[сайт]. -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URL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hyperlink r:id="rId14" w:history="1"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https</w:t>
                    </w:r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14:paraId="5DD1E23D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перераб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и доп. – М.: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2020. - 363 с. - (Профессиональное образование). -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SBN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[сайт]. -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URL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hyperlink r:id="rId15" w:history="1"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https</w:t>
                    </w:r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14:paraId="57E1367E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Прядеин, В.С. История России в схемах, таблицах, терминах и тестах: учебное пособие для среднего профессионального образования / В.С. Прядеин; под научной редакцией В.М. Кириллова. – Москва: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2020. – 198 с. – (Профессиональное образование). – ISBN 978-5-534-05440-8. – Текст: непосредственный.</w:t>
                  </w:r>
                </w:p>
                <w:p w14:paraId="75F47509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Степанова, Л.Г. История России. Практикум: учебное пособие для среднего профессионального образования / Л.Г. Степанова. – Москва: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2021. – 231 с. – (Профессиональное образование). – ISBN 978-5-534-10705-0. – Текст: непосредственный.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cr/>
                  </w:r>
                </w:p>
                <w:p w14:paraId="7FF9B6C0" w14:textId="77777777" w:rsidR="00867C2D" w:rsidRPr="00867C2D" w:rsidRDefault="00867C2D" w:rsidP="00867C2D">
                  <w:pPr>
                    <w:ind w:left="72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14781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"/>
                    <w:gridCol w:w="33"/>
                    <w:gridCol w:w="7041"/>
                    <w:gridCol w:w="81"/>
                    <w:gridCol w:w="53"/>
                    <w:gridCol w:w="2906"/>
                    <w:gridCol w:w="4640"/>
                  </w:tblGrid>
                  <w:tr w:rsidR="00867C2D" w:rsidRPr="00867C2D" w14:paraId="3C8CEE33" w14:textId="77777777" w:rsidTr="00796179">
                    <w:trPr>
                      <w:gridAfter w:val="1"/>
                      <w:wAfter w:w="4640" w:type="dxa"/>
                      <w:trHeight w:val="425"/>
                    </w:trPr>
                    <w:tc>
                      <w:tcPr>
                        <w:tcW w:w="10141" w:type="dxa"/>
                        <w:gridSpan w:val="6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867C2D" w:rsidRPr="00867C2D" w14:paraId="127755AE" w14:textId="77777777" w:rsidTr="00796179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325F6BB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ПЕРЕЧЕНЬ РЕСУРСОВ  ИНФОРМАЦИОННО-ТЕЛЕКОММУНИКАЦИОННОЙ СЕТИ «ИНТЕРНЕТ»</w:t>
                              </w:r>
                            </w:p>
                          </w:tc>
                        </w:tr>
                      </w:tbl>
                      <w:p w14:paraId="071E9D80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867C2D" w:rsidRPr="00867C2D" w14:paraId="70A4A59B" w14:textId="77777777" w:rsidTr="00796179">
                    <w:trPr>
                      <w:trHeight w:val="211"/>
                    </w:trPr>
                    <w:tc>
                      <w:tcPr>
                        <w:tcW w:w="27" w:type="dxa"/>
                      </w:tcPr>
                      <w:p w14:paraId="059AE4EF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3" w:type="dxa"/>
                      </w:tcPr>
                      <w:p w14:paraId="224D6677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41" w:type="dxa"/>
                      </w:tcPr>
                      <w:p w14:paraId="0E609B35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1" w:type="dxa"/>
                      </w:tcPr>
                      <w:p w14:paraId="2B2EE7AB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3" w:type="dxa"/>
                      </w:tcPr>
                      <w:p w14:paraId="417A536D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546" w:type="dxa"/>
                        <w:gridSpan w:val="2"/>
                      </w:tcPr>
                      <w:p w14:paraId="0CDF614E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867C2D" w:rsidRPr="00867C2D" w14:paraId="274DEF6D" w14:textId="77777777" w:rsidTr="00796179">
                    <w:trPr>
                      <w:gridAfter w:val="1"/>
                      <w:wAfter w:w="4640" w:type="dxa"/>
                    </w:trPr>
                    <w:tc>
                      <w:tcPr>
                        <w:tcW w:w="27" w:type="dxa"/>
                      </w:tcPr>
                      <w:p w14:paraId="777214F4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114" w:type="dxa"/>
                        <w:gridSpan w:val="5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867C2D" w:rsidRPr="00867C2D" w14:paraId="70282A74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9FB7E46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МИД России.: 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http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://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www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mid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ru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/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bdomp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/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sitemap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nsf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67C2D" w:rsidRPr="00867C2D" w14:paraId="02D345F6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FF19AFA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Министерство внутренних дел РФ: </w:t>
                              </w:r>
                              <w:hyperlink r:id="rId16" w:history="1">
                                <w:r w:rsidRPr="00867C2D">
                                  <w:rPr>
                                    <w:rFonts w:ascii="Times New Roman" w:eastAsia="Times New Roman" w:hAnsi="Times New Roman" w:cs="Times New Roman"/>
                                    <w:color w:val="0000FF" w:themeColor="hyperlink"/>
                                    <w:sz w:val="24"/>
                                    <w:szCs w:val="24"/>
                                    <w:u w:val="single"/>
                                    <w:lang w:val="en-US" w:eastAsia="ru-RU"/>
                                  </w:rPr>
                                  <w:t>www</w:t>
                                </w:r>
                                <w:r w:rsidRPr="00867C2D">
                                  <w:rPr>
                                    <w:rFonts w:ascii="Times New Roman" w:eastAsia="Times New Roman" w:hAnsi="Times New Roman" w:cs="Times New Roman"/>
                                    <w:color w:val="0000FF" w:themeColor="hyperlink"/>
                                    <w:sz w:val="24"/>
                                    <w:szCs w:val="24"/>
                                    <w:u w:val="single"/>
                                    <w:lang w:eastAsia="ru-RU"/>
                                  </w:rPr>
                                  <w:t>.</w:t>
                                </w:r>
                                <w:proofErr w:type="spellStart"/>
                                <w:r w:rsidRPr="00867C2D">
                                  <w:rPr>
                                    <w:rFonts w:ascii="Times New Roman" w:eastAsia="Times New Roman" w:hAnsi="Times New Roman" w:cs="Times New Roman"/>
                                    <w:color w:val="0000FF" w:themeColor="hyperlink"/>
                                    <w:sz w:val="24"/>
                                    <w:szCs w:val="24"/>
                                    <w:u w:val="single"/>
                                    <w:lang w:val="en-US" w:eastAsia="ru-RU"/>
                                  </w:rPr>
                                  <w:t>mvd</w:t>
                                </w:r>
                                <w:proofErr w:type="spellEnd"/>
                                <w:r w:rsidRPr="00867C2D">
                                  <w:rPr>
                                    <w:rFonts w:ascii="Times New Roman" w:eastAsia="Times New Roman" w:hAnsi="Times New Roman" w:cs="Times New Roman"/>
                                    <w:color w:val="0000FF" w:themeColor="hyperlink"/>
                                    <w:sz w:val="24"/>
                                    <w:szCs w:val="24"/>
                                    <w:u w:val="single"/>
                                    <w:lang w:eastAsia="ru-RU"/>
                                  </w:rPr>
                                  <w:t>.</w:t>
                                </w:r>
                                <w:proofErr w:type="spellStart"/>
                                <w:r w:rsidRPr="00867C2D">
                                  <w:rPr>
                                    <w:rFonts w:ascii="Times New Roman" w:eastAsia="Times New Roman" w:hAnsi="Times New Roman" w:cs="Times New Roman"/>
                                    <w:color w:val="0000FF" w:themeColor="hyperlink"/>
                                    <w:sz w:val="24"/>
                                    <w:szCs w:val="24"/>
                                    <w:u w:val="single"/>
                                    <w:lang w:val="en-US" w:eastAsia="ru-RU"/>
                                  </w:rPr>
                                  <w:t>ru</w:t>
                                </w:r>
                                <w:proofErr w:type="spellEnd"/>
                              </w:hyperlink>
                            </w:p>
                          </w:tc>
                        </w:tr>
                        <w:tr w:rsidR="00867C2D" w:rsidRPr="00867C2D" w14:paraId="031BDBC3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E2F995F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Министерство экономического развития Российской Федерации: 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www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economy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gov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ru</w:t>
                              </w:r>
                              <w:proofErr w:type="spellEnd"/>
                            </w:p>
                          </w:tc>
                        </w:tr>
                        <w:tr w:rsidR="00867C2D" w:rsidRPr="00867C2D" w14:paraId="17573635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ECA70D3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Мир энциклопедий: 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www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histori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ru</w:t>
                              </w:r>
                              <w:proofErr w:type="spellEnd"/>
                            </w:p>
                          </w:tc>
                        </w:tr>
                        <w:tr w:rsidR="00867C2D" w:rsidRPr="00867C2D" w14:paraId="05F28818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7C75AC9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Организация Объединённых Наций: 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http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://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www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un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org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/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ru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/</w:t>
                              </w:r>
                            </w:p>
                          </w:tc>
                        </w:tr>
                        <w:tr w:rsidR="00867C2D" w:rsidRPr="00867C2D" w14:paraId="0429F519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26913D1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Организация стран-экспортёров нефти (ОПЕК): 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http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://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www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opec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org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/%5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D</w:t>
                              </w:r>
                            </w:p>
                          </w:tc>
                        </w:tr>
                      </w:tbl>
                      <w:p w14:paraId="0BB7DAB4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29E4E647" w14:textId="77777777" w:rsidR="00867C2D" w:rsidRPr="00867C2D" w:rsidRDefault="00867C2D" w:rsidP="00867C2D">
                  <w:pPr>
                    <w:ind w:left="72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E3ABE60" w14:textId="77777777" w:rsidR="00812FFD" w:rsidRPr="00867C2D" w:rsidRDefault="00812FFD" w:rsidP="00812FF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9774DE0" w14:textId="77777777" w:rsidR="00812FFD" w:rsidRPr="00867C2D" w:rsidRDefault="00812FFD" w:rsidP="0081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5ACCE1" w14:textId="2EA1185C" w:rsidR="003457FC" w:rsidRPr="00867C2D" w:rsidRDefault="003457FC" w:rsidP="00867C2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br w:type="page"/>
      </w: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КОНТРОЛЬ И ОЦЕНКА РЕЗУЛЬТАТОВ ОСВОЕНИЯ</w:t>
      </w:r>
    </w:p>
    <w:p w14:paraId="1C72A736" w14:textId="77777777" w:rsidR="003457FC" w:rsidRPr="00867C2D" w:rsidRDefault="003457FC" w:rsidP="003457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ДИСЦИПЛИНЫ</w:t>
      </w:r>
    </w:p>
    <w:p w14:paraId="7585836D" w14:textId="77777777" w:rsidR="003457FC" w:rsidRPr="00867C2D" w:rsidRDefault="003457FC" w:rsidP="003457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2" w:type="dxa"/>
          <w:right w:w="142" w:type="dxa"/>
        </w:tblCellMar>
        <w:tblLook w:val="00A0" w:firstRow="1" w:lastRow="0" w:firstColumn="1" w:lastColumn="0" w:noHBand="0" w:noVBand="0"/>
      </w:tblPr>
      <w:tblGrid>
        <w:gridCol w:w="4089"/>
        <w:gridCol w:w="3744"/>
        <w:gridCol w:w="2021"/>
      </w:tblGrid>
      <w:tr w:rsidR="003457FC" w:rsidRPr="00867C2D" w14:paraId="6FA31FF8" w14:textId="77777777" w:rsidTr="005A4135">
        <w:trPr>
          <w:jc w:val="center"/>
        </w:trPr>
        <w:tc>
          <w:tcPr>
            <w:tcW w:w="4254" w:type="dxa"/>
            <w:vAlign w:val="center"/>
          </w:tcPr>
          <w:p w14:paraId="1E0FF15F" w14:textId="77777777" w:rsidR="003457FC" w:rsidRPr="00867C2D" w:rsidRDefault="003457FC" w:rsidP="003457F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4074" w:type="dxa"/>
          </w:tcPr>
          <w:p w14:paraId="64AB9E41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526" w:type="dxa"/>
            <w:vAlign w:val="center"/>
          </w:tcPr>
          <w:p w14:paraId="26E30E2A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Методы оценки </w:t>
            </w:r>
          </w:p>
        </w:tc>
      </w:tr>
      <w:tr w:rsidR="003457FC" w:rsidRPr="00867C2D" w14:paraId="24B4AC16" w14:textId="77777777" w:rsidTr="005A4135">
        <w:trPr>
          <w:trHeight w:val="229"/>
          <w:jc w:val="center"/>
        </w:trPr>
        <w:tc>
          <w:tcPr>
            <w:tcW w:w="9854" w:type="dxa"/>
            <w:gridSpan w:val="3"/>
            <w:vAlign w:val="center"/>
          </w:tcPr>
          <w:p w14:paraId="600E6E91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 w:rsidR="003457FC" w:rsidRPr="00867C2D" w14:paraId="43A12495" w14:textId="77777777" w:rsidTr="005A4135">
        <w:trPr>
          <w:trHeight w:val="229"/>
          <w:jc w:val="center"/>
        </w:trPr>
        <w:tc>
          <w:tcPr>
            <w:tcW w:w="4254" w:type="dxa"/>
          </w:tcPr>
          <w:p w14:paraId="423A81B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Знать:</w:t>
            </w:r>
          </w:p>
          <w:p w14:paraId="598E1188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  <w:p w14:paraId="3A436B05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  <w:p w14:paraId="476D65C6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  <w:p w14:paraId="4AE6374B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  <w:p w14:paraId="7CE41454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  <w:p w14:paraId="54ECE3C9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накануне Первой мировой войны. Ход военных действий. Власть, общество, экономика, культура. Предпосылки революции;</w:t>
            </w:r>
          </w:p>
          <w:p w14:paraId="1EEB66DF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Февральская революция 1917 года. Двоевластие. Октябрьская революция. Первые преобразования большевиков. Гражданская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война и интервенция. Политика «военного коммунизма». Общество, культура в годы революций и Гражданской войны;</w:t>
            </w:r>
          </w:p>
          <w:p w14:paraId="47D62C1D" w14:textId="0D94A519" w:rsidR="003457FC" w:rsidRPr="00867C2D" w:rsidRDefault="002D20DE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НЭП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 СССР. СССР в годы НЭП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  <w:p w14:paraId="7E6729BA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14:paraId="56B8B290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 1945-1991 годы. Экономические развитие и реформы.</w:t>
            </w:r>
          </w:p>
          <w:p w14:paraId="06A73108" w14:textId="77777777" w:rsidR="003457FC" w:rsidRPr="00867C2D" w:rsidRDefault="003457FC" w:rsidP="003457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Союза;</w:t>
            </w:r>
          </w:p>
          <w:p w14:paraId="5710B6E7" w14:textId="77777777" w:rsidR="003457FC" w:rsidRPr="00867C2D" w:rsidRDefault="003457FC" w:rsidP="003457FC">
            <w:pPr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      </w:r>
          </w:p>
        </w:tc>
        <w:tc>
          <w:tcPr>
            <w:tcW w:w="4074" w:type="dxa"/>
          </w:tcPr>
          <w:p w14:paraId="3745A232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Демонстрация знания об основных тенденциях экономического, политического и культурного развития России.</w:t>
            </w:r>
          </w:p>
          <w:p w14:paraId="056C2FA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знания об основных источниках информации и ресурсов для решения задач и проблем в историческом контексте.</w:t>
            </w:r>
          </w:p>
          <w:p w14:paraId="226E060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знания о приемах структурирования информации.</w:t>
            </w:r>
          </w:p>
          <w:p w14:paraId="71EABA0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знания о формате оформления результатов поиска информации.</w:t>
            </w:r>
          </w:p>
          <w:p w14:paraId="54F0475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знания о возможных траекториях личностного развития в соответствии с принятой системой ценностей.</w:t>
            </w:r>
          </w:p>
          <w:p w14:paraId="20ED7427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знания о психологии коллектива психологии личности.</w:t>
            </w:r>
          </w:p>
          <w:p w14:paraId="508DC1B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знаний о роли науки, культуры и религии в сохранении и укреплении национальных и государственных традиций.</w:t>
            </w:r>
          </w:p>
          <w:p w14:paraId="694CDF72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знания о сущности гражданско-патриотической позиции.</w:t>
            </w:r>
          </w:p>
          <w:p w14:paraId="4524F61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знания об общечеловеческих ценностях.</w:t>
            </w:r>
          </w:p>
          <w:p w14:paraId="360112B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знания о содержании и назначении важнейших правовых и законодательных актов государственного значения. Сформированность знаний о </w:t>
            </w:r>
            <w:r w:rsidRPr="00867C2D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перспективных направлениях и основных проблемах развития РФ на современном этапе.</w:t>
            </w:r>
          </w:p>
        </w:tc>
        <w:tc>
          <w:tcPr>
            <w:tcW w:w="1526" w:type="dxa"/>
          </w:tcPr>
          <w:p w14:paraId="6236D75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Экспертное наблюдение и оценивание </w:t>
            </w:r>
            <w:r w:rsidRPr="00867C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знаний на теоретических занятиях.</w:t>
            </w:r>
          </w:p>
          <w:p w14:paraId="6CEFB93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Оценивание выполнения индивидуальных и групповых заданий.</w:t>
            </w:r>
          </w:p>
        </w:tc>
      </w:tr>
      <w:tr w:rsidR="003457FC" w:rsidRPr="00867C2D" w14:paraId="1E308837" w14:textId="77777777" w:rsidTr="005A4135">
        <w:trPr>
          <w:trHeight w:val="229"/>
          <w:jc w:val="center"/>
        </w:trPr>
        <w:tc>
          <w:tcPr>
            <w:tcW w:w="9854" w:type="dxa"/>
            <w:gridSpan w:val="3"/>
            <w:vAlign w:val="center"/>
          </w:tcPr>
          <w:p w14:paraId="18054B90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Перечень умений, осваиваемых в рамках элективного курса</w:t>
            </w:r>
          </w:p>
        </w:tc>
      </w:tr>
      <w:tr w:rsidR="003457FC" w:rsidRPr="00867C2D" w14:paraId="0259829B" w14:textId="77777777" w:rsidTr="005A4135">
        <w:trPr>
          <w:trHeight w:val="415"/>
          <w:jc w:val="center"/>
        </w:trPr>
        <w:tc>
          <w:tcPr>
            <w:tcW w:w="4254" w:type="dxa"/>
          </w:tcPr>
          <w:p w14:paraId="46E66299" w14:textId="77777777" w:rsidR="003457FC" w:rsidRPr="00867C2D" w:rsidRDefault="003457FC" w:rsidP="003457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 xml:space="preserve">Уметь: </w:t>
            </w:r>
          </w:p>
          <w:p w14:paraId="0F615F67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отражать понимание России в мировых политических и социально-экономических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  <w:p w14:paraId="2595A166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историческую информацию в виде таблиц, схем, графиков, диаграмм;</w:t>
            </w:r>
          </w:p>
          <w:p w14:paraId="785D9B9F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3A280D3C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</w:t>
            </w:r>
          </w:p>
          <w:p w14:paraId="2D9094FC" w14:textId="77777777" w:rsidR="003457FC" w:rsidRPr="00867C2D" w:rsidRDefault="003457FC" w:rsidP="003457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1EB04763" w14:textId="77777777" w:rsidR="003457FC" w:rsidRPr="00867C2D" w:rsidRDefault="003457FC" w:rsidP="003457FC">
            <w:pPr>
              <w:numPr>
                <w:ilvl w:val="0"/>
                <w:numId w:val="6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6BAF7183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44A2928B" w14:textId="77777777" w:rsidR="003457FC" w:rsidRPr="00867C2D" w:rsidRDefault="003457FC" w:rsidP="003457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ab/>
              <w:t xml:space="preserve">характеризовать места, участников, результаты важнейших 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исторических событий в истории Российского государства;</w:t>
            </w:r>
          </w:p>
          <w:p w14:paraId="2BDCC453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соотносить   год    с    веком, устанавливать    последовательность и длительность исторических событий;</w:t>
            </w:r>
          </w:p>
          <w:p w14:paraId="4F647839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давать оценку историческим событиям и обосновывать свою точку зрения с помощью исторических фактов и собственных аргументов;</w:t>
            </w:r>
          </w:p>
          <w:p w14:paraId="5C64F4E7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применять исторические знания в учебной и внеучебной деятельности, в современном поликультурном,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полиэтничном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многоконфессиональном обществе;</w:t>
            </w:r>
          </w:p>
          <w:p w14:paraId="281425B9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общества.</w:t>
            </w:r>
          </w:p>
        </w:tc>
        <w:tc>
          <w:tcPr>
            <w:tcW w:w="4074" w:type="dxa"/>
          </w:tcPr>
          <w:p w14:paraId="27F801F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Демонстрация умения ориентироваться в современной экономической, политической и культурной ситуации в России и мире.</w:t>
            </w:r>
          </w:p>
          <w:p w14:paraId="706F95A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умения распознавать задачу и/или проблему в историческом контексте.</w:t>
            </w:r>
          </w:p>
          <w:p w14:paraId="03CD015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анализировать задачу и/или проблему в историческом контексте и выделять ее составные части.</w:t>
            </w:r>
          </w:p>
          <w:p w14:paraId="6AB9EA3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оценивать результат и последствия исторических событий.</w:t>
            </w:r>
          </w:p>
          <w:p w14:paraId="795BC20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умений определять задачи поиска исторической информации.</w:t>
            </w:r>
          </w:p>
          <w:p w14:paraId="502F9CA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определять необходимые источники информации.</w:t>
            </w:r>
          </w:p>
          <w:p w14:paraId="4D98795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структурировать получаемую информацию.</w:t>
            </w:r>
          </w:p>
          <w:p w14:paraId="6D7503C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выделять наиболее значимое в перечне информации.</w:t>
            </w:r>
          </w:p>
          <w:p w14:paraId="3D1EFA6E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оценивать практическую значимость результатов поиска и умения оформлять результаты поиска.</w:t>
            </w:r>
          </w:p>
          <w:p w14:paraId="687A21A7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умения выстраивать траекторию личностного развития в соответствии с принятой системой ценностей.</w:t>
            </w:r>
          </w:p>
          <w:p w14:paraId="3069FFC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умения организовывать и мотивировать коллектив для совместной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14:paraId="6D853AC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излагать свои мысли в контексте современной экономической, политической и культурной ситуации в России и мире.</w:t>
            </w:r>
          </w:p>
          <w:p w14:paraId="2B2D79F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умения осознавать личную ответственность за судьбу России.</w:t>
            </w:r>
          </w:p>
          <w:p w14:paraId="0AAD4BF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проявлять социальную активность и гражданскую зрелость.</w:t>
            </w:r>
          </w:p>
          <w:p w14:paraId="3547AB34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умения применять средства информационных технологий для решения поставленных задач.</w:t>
            </w:r>
          </w:p>
          <w:p w14:paraId="197FC262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умения анализировать правовые и законодательные акты регионального значения.</w:t>
            </w:r>
          </w:p>
        </w:tc>
        <w:tc>
          <w:tcPr>
            <w:tcW w:w="1526" w:type="dxa"/>
          </w:tcPr>
          <w:p w14:paraId="5550F0E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выступлений с проблемно-тематическими сообщениями (докладами, презентациями).</w:t>
            </w:r>
          </w:p>
          <w:p w14:paraId="1D37D7AB" w14:textId="77777777" w:rsidR="003457FC" w:rsidRPr="00867C2D" w:rsidRDefault="003457FC" w:rsidP="00345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EF432B9" w14:textId="77777777" w:rsidR="005A4135" w:rsidRDefault="005A4135"/>
    <w:sectPr w:rsidR="005A4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0E874B" w14:textId="77777777" w:rsidR="00201168" w:rsidRDefault="00201168" w:rsidP="003457FC">
      <w:pPr>
        <w:spacing w:after="0" w:line="240" w:lineRule="auto"/>
      </w:pPr>
      <w:r>
        <w:separator/>
      </w:r>
    </w:p>
  </w:endnote>
  <w:endnote w:type="continuationSeparator" w:id="0">
    <w:p w14:paraId="358D0BD7" w14:textId="77777777" w:rsidR="00201168" w:rsidRDefault="00201168" w:rsidP="00345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BD652" w14:textId="0D621325" w:rsidR="00796179" w:rsidRDefault="0079617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46913">
      <w:rPr>
        <w:noProof/>
      </w:rPr>
      <w:t>2</w:t>
    </w:r>
    <w:r>
      <w:rPr>
        <w:noProof/>
      </w:rPr>
      <w:fldChar w:fldCharType="end"/>
    </w:r>
  </w:p>
  <w:p w14:paraId="1C89C562" w14:textId="77777777" w:rsidR="00796179" w:rsidRDefault="0079617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7A082" w14:textId="1C9857B1" w:rsidR="00796179" w:rsidRDefault="0079617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46913">
      <w:rPr>
        <w:noProof/>
      </w:rPr>
      <w:t>1</w:t>
    </w:r>
    <w:r>
      <w:rPr>
        <w:noProof/>
      </w:rPr>
      <w:fldChar w:fldCharType="end"/>
    </w:r>
  </w:p>
  <w:p w14:paraId="45754F4D" w14:textId="77777777" w:rsidR="00796179" w:rsidRDefault="00796179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98B54" w14:textId="77777777" w:rsidR="00796179" w:rsidRDefault="00796179" w:rsidP="005A41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FB2E6BD" w14:textId="77777777" w:rsidR="00796179" w:rsidRDefault="0079617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16D2F" w14:textId="77777777" w:rsidR="00201168" w:rsidRDefault="00201168" w:rsidP="003457FC">
      <w:pPr>
        <w:spacing w:after="0" w:line="240" w:lineRule="auto"/>
      </w:pPr>
      <w:r>
        <w:separator/>
      </w:r>
    </w:p>
  </w:footnote>
  <w:footnote w:type="continuationSeparator" w:id="0">
    <w:p w14:paraId="732EF4B7" w14:textId="77777777" w:rsidR="00201168" w:rsidRDefault="00201168" w:rsidP="00345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C9A"/>
    <w:multiLevelType w:val="hybridMultilevel"/>
    <w:tmpl w:val="4DB46CBA"/>
    <w:lvl w:ilvl="0" w:tplc="EAA6A57A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A58CE"/>
    <w:multiLevelType w:val="hybridMultilevel"/>
    <w:tmpl w:val="62C0F58E"/>
    <w:lvl w:ilvl="0" w:tplc="D6483AB8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4F1AAB"/>
    <w:multiLevelType w:val="hybridMultilevel"/>
    <w:tmpl w:val="B450D75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8A534C"/>
    <w:multiLevelType w:val="hybridMultilevel"/>
    <w:tmpl w:val="79ECC94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5A01C4"/>
    <w:multiLevelType w:val="hybridMultilevel"/>
    <w:tmpl w:val="E7D222DC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2D7CDD"/>
    <w:multiLevelType w:val="hybridMultilevel"/>
    <w:tmpl w:val="F776F3CA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1B6518"/>
    <w:multiLevelType w:val="hybridMultilevel"/>
    <w:tmpl w:val="BDEA2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9C3F12"/>
    <w:multiLevelType w:val="hybridMultilevel"/>
    <w:tmpl w:val="3A86A39A"/>
    <w:lvl w:ilvl="0" w:tplc="E5965A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F08"/>
    <w:rsid w:val="000043BB"/>
    <w:rsid w:val="00041EB2"/>
    <w:rsid w:val="00093542"/>
    <w:rsid w:val="000B1E6A"/>
    <w:rsid w:val="00106DFE"/>
    <w:rsid w:val="001C3596"/>
    <w:rsid w:val="00201168"/>
    <w:rsid w:val="00247F7D"/>
    <w:rsid w:val="002D20DE"/>
    <w:rsid w:val="003457FC"/>
    <w:rsid w:val="004275E3"/>
    <w:rsid w:val="004D76ED"/>
    <w:rsid w:val="00595A3C"/>
    <w:rsid w:val="005A4135"/>
    <w:rsid w:val="005F0195"/>
    <w:rsid w:val="0060106C"/>
    <w:rsid w:val="00683086"/>
    <w:rsid w:val="006B1FD2"/>
    <w:rsid w:val="0070117C"/>
    <w:rsid w:val="00735724"/>
    <w:rsid w:val="0074065C"/>
    <w:rsid w:val="00751812"/>
    <w:rsid w:val="00796179"/>
    <w:rsid w:val="007B3AAC"/>
    <w:rsid w:val="007F5459"/>
    <w:rsid w:val="00812FFD"/>
    <w:rsid w:val="00867C2D"/>
    <w:rsid w:val="00896A6B"/>
    <w:rsid w:val="008D2F08"/>
    <w:rsid w:val="0091721F"/>
    <w:rsid w:val="00B77CE0"/>
    <w:rsid w:val="00BD00DF"/>
    <w:rsid w:val="00C601F8"/>
    <w:rsid w:val="00CD1F9F"/>
    <w:rsid w:val="00D20B17"/>
    <w:rsid w:val="00D30291"/>
    <w:rsid w:val="00D71001"/>
    <w:rsid w:val="00DC061C"/>
    <w:rsid w:val="00DD743B"/>
    <w:rsid w:val="00E46913"/>
    <w:rsid w:val="00E976AC"/>
    <w:rsid w:val="00F16552"/>
    <w:rsid w:val="00FF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06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45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457FC"/>
  </w:style>
  <w:style w:type="paragraph" w:styleId="a5">
    <w:name w:val="footnote text"/>
    <w:basedOn w:val="a"/>
    <w:link w:val="a6"/>
    <w:uiPriority w:val="99"/>
    <w:semiHidden/>
    <w:unhideWhenUsed/>
    <w:rsid w:val="003457F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457FC"/>
    <w:rPr>
      <w:sz w:val="20"/>
      <w:szCs w:val="20"/>
    </w:rPr>
  </w:style>
  <w:style w:type="character" w:styleId="a7">
    <w:name w:val="page number"/>
    <w:link w:val="1"/>
    <w:rsid w:val="003457FC"/>
    <w:rPr>
      <w:rFonts w:cs="Times New Roman"/>
    </w:rPr>
  </w:style>
  <w:style w:type="paragraph" w:customStyle="1" w:styleId="1">
    <w:name w:val="Номер страницы1"/>
    <w:link w:val="a7"/>
    <w:rsid w:val="003457FC"/>
    <w:pPr>
      <w:spacing w:after="0" w:line="240" w:lineRule="auto"/>
    </w:pPr>
    <w:rPr>
      <w:rFonts w:cs="Times New Roman"/>
    </w:rPr>
  </w:style>
  <w:style w:type="character" w:styleId="a8">
    <w:name w:val="footnote reference"/>
    <w:aliases w:val="Знак сноски-FN,Ciae niinee-FN,AЗнак сноски зел"/>
    <w:link w:val="10"/>
    <w:rsid w:val="003457FC"/>
    <w:rPr>
      <w:rFonts w:cs="Times New Roman"/>
      <w:vertAlign w:val="superscript"/>
    </w:rPr>
  </w:style>
  <w:style w:type="paragraph" w:customStyle="1" w:styleId="10">
    <w:name w:val="Знак сноски1"/>
    <w:link w:val="a8"/>
    <w:rsid w:val="003457FC"/>
    <w:pPr>
      <w:spacing w:after="0" w:line="240" w:lineRule="auto"/>
    </w:pPr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345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57FC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3457F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57F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57F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57F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57FC"/>
    <w:rPr>
      <w:b/>
      <w:bCs/>
      <w:sz w:val="20"/>
      <w:szCs w:val="20"/>
    </w:rPr>
  </w:style>
  <w:style w:type="character" w:customStyle="1" w:styleId="af0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f1"/>
    <w:uiPriority w:val="34"/>
    <w:qFormat/>
    <w:locked/>
    <w:rsid w:val="00C601F8"/>
  </w:style>
  <w:style w:type="paragraph" w:styleId="af1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f0"/>
    <w:uiPriority w:val="34"/>
    <w:qFormat/>
    <w:rsid w:val="00C601F8"/>
    <w:pPr>
      <w:ind w:left="720"/>
      <w:contextualSpacing/>
    </w:pPr>
  </w:style>
  <w:style w:type="paragraph" w:customStyle="1" w:styleId="EmptyLayoutCell">
    <w:name w:val="EmptyLayoutCell"/>
    <w:basedOn w:val="a"/>
    <w:rsid w:val="00E4691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45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457FC"/>
  </w:style>
  <w:style w:type="paragraph" w:styleId="a5">
    <w:name w:val="footnote text"/>
    <w:basedOn w:val="a"/>
    <w:link w:val="a6"/>
    <w:uiPriority w:val="99"/>
    <w:semiHidden/>
    <w:unhideWhenUsed/>
    <w:rsid w:val="003457F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457FC"/>
    <w:rPr>
      <w:sz w:val="20"/>
      <w:szCs w:val="20"/>
    </w:rPr>
  </w:style>
  <w:style w:type="character" w:styleId="a7">
    <w:name w:val="page number"/>
    <w:link w:val="1"/>
    <w:rsid w:val="003457FC"/>
    <w:rPr>
      <w:rFonts w:cs="Times New Roman"/>
    </w:rPr>
  </w:style>
  <w:style w:type="paragraph" w:customStyle="1" w:styleId="1">
    <w:name w:val="Номер страницы1"/>
    <w:link w:val="a7"/>
    <w:rsid w:val="003457FC"/>
    <w:pPr>
      <w:spacing w:after="0" w:line="240" w:lineRule="auto"/>
    </w:pPr>
    <w:rPr>
      <w:rFonts w:cs="Times New Roman"/>
    </w:rPr>
  </w:style>
  <w:style w:type="character" w:styleId="a8">
    <w:name w:val="footnote reference"/>
    <w:aliases w:val="Знак сноски-FN,Ciae niinee-FN,AЗнак сноски зел"/>
    <w:link w:val="10"/>
    <w:rsid w:val="003457FC"/>
    <w:rPr>
      <w:rFonts w:cs="Times New Roman"/>
      <w:vertAlign w:val="superscript"/>
    </w:rPr>
  </w:style>
  <w:style w:type="paragraph" w:customStyle="1" w:styleId="10">
    <w:name w:val="Знак сноски1"/>
    <w:link w:val="a8"/>
    <w:rsid w:val="003457FC"/>
    <w:pPr>
      <w:spacing w:after="0" w:line="240" w:lineRule="auto"/>
    </w:pPr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345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57FC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3457F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57F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57F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57F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57FC"/>
    <w:rPr>
      <w:b/>
      <w:bCs/>
      <w:sz w:val="20"/>
      <w:szCs w:val="20"/>
    </w:rPr>
  </w:style>
  <w:style w:type="character" w:customStyle="1" w:styleId="af0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f1"/>
    <w:uiPriority w:val="34"/>
    <w:qFormat/>
    <w:locked/>
    <w:rsid w:val="00C601F8"/>
  </w:style>
  <w:style w:type="paragraph" w:styleId="af1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f0"/>
    <w:uiPriority w:val="34"/>
    <w:qFormat/>
    <w:rsid w:val="00C601F8"/>
    <w:pPr>
      <w:ind w:left="720"/>
      <w:contextualSpacing/>
    </w:pPr>
  </w:style>
  <w:style w:type="paragraph" w:customStyle="1" w:styleId="EmptyLayoutCell">
    <w:name w:val="EmptyLayoutCell"/>
    <w:basedOn w:val="a"/>
    <w:rsid w:val="00E4691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vd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69466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561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18</Pages>
  <Words>4253</Words>
  <Characters>24248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Быховец</dc:creator>
  <cp:lastModifiedBy>Здоровцова Олеся Николаевна</cp:lastModifiedBy>
  <cp:revision>8</cp:revision>
  <cp:lastPrinted>2025-11-17T07:53:00Z</cp:lastPrinted>
  <dcterms:created xsi:type="dcterms:W3CDTF">2025-11-23T16:11:00Z</dcterms:created>
  <dcterms:modified xsi:type="dcterms:W3CDTF">2026-08-13T04:45:00Z</dcterms:modified>
</cp:coreProperties>
</file>